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027E64">
        <w:rPr>
          <w:sz w:val="22"/>
          <w:szCs w:val="22"/>
        </w:rPr>
        <w:t>:</w:t>
      </w:r>
      <w:r w:rsidR="00016A4D">
        <w:rPr>
          <w:b/>
          <w:sz w:val="22"/>
          <w:szCs w:val="22"/>
        </w:rPr>
        <w:t xml:space="preserve"> </w:t>
      </w:r>
      <w:r w:rsidR="00027E64">
        <w:rPr>
          <w:b/>
          <w:sz w:val="22"/>
          <w:szCs w:val="22"/>
        </w:rPr>
        <w:t>Implantação</w:t>
      </w:r>
      <w:r w:rsidR="001D79C1">
        <w:rPr>
          <w:b/>
          <w:sz w:val="22"/>
          <w:szCs w:val="22"/>
        </w:rPr>
        <w:t xml:space="preserve"> de Quadra Coberta</w:t>
      </w:r>
      <w:r w:rsidR="0063796A" w:rsidRPr="004B5F99">
        <w:rPr>
          <w:b/>
          <w:sz w:val="22"/>
          <w:szCs w:val="22"/>
        </w:rPr>
        <w:t>.</w:t>
      </w:r>
    </w:p>
    <w:p w:rsidR="0056183F" w:rsidRPr="0056183F" w:rsidRDefault="00883840" w:rsidP="0056183F">
      <w:pPr>
        <w:autoSpaceDE w:val="0"/>
        <w:autoSpaceDN w:val="0"/>
        <w:adjustRightInd w:val="0"/>
        <w:spacing w:line="300" w:lineRule="atLeast"/>
        <w:ind w:left="794"/>
        <w:jc w:val="both"/>
        <w:rPr>
          <w:b/>
          <w:sz w:val="22"/>
          <w:szCs w:val="22"/>
        </w:rPr>
      </w:pPr>
      <w:r w:rsidRPr="00A114B6">
        <w:rPr>
          <w:sz w:val="22"/>
          <w:szCs w:val="22"/>
        </w:rPr>
        <w:t>Unidade:</w:t>
      </w:r>
      <w:r w:rsidR="00016A4D">
        <w:rPr>
          <w:sz w:val="22"/>
          <w:szCs w:val="22"/>
        </w:rPr>
        <w:t xml:space="preserve"> </w:t>
      </w:r>
      <w:r w:rsidR="0056183F" w:rsidRPr="0056183F">
        <w:rPr>
          <w:b/>
          <w:sz w:val="22"/>
          <w:szCs w:val="22"/>
        </w:rPr>
        <w:t>CEEE Coronel Luiz Net</w:t>
      </w:r>
      <w:r w:rsidR="00EF2A8D">
        <w:rPr>
          <w:b/>
          <w:sz w:val="22"/>
          <w:szCs w:val="22"/>
        </w:rPr>
        <w:t>t</w:t>
      </w:r>
      <w:r w:rsidR="0056183F" w:rsidRPr="0056183F">
        <w:rPr>
          <w:b/>
          <w:sz w:val="22"/>
          <w:szCs w:val="22"/>
        </w:rPr>
        <w:t>o.</w:t>
      </w:r>
    </w:p>
    <w:p w:rsidR="00973194" w:rsidRPr="00027E64" w:rsidRDefault="00883840" w:rsidP="00973194">
      <w:pPr>
        <w:autoSpaceDE w:val="0"/>
        <w:autoSpaceDN w:val="0"/>
        <w:adjustRightInd w:val="0"/>
        <w:spacing w:line="300" w:lineRule="atLeast"/>
        <w:ind w:left="794"/>
        <w:jc w:val="both"/>
        <w:rPr>
          <w:b/>
          <w:sz w:val="22"/>
          <w:szCs w:val="22"/>
        </w:rPr>
      </w:pPr>
      <w:r w:rsidRPr="00A114B6">
        <w:rPr>
          <w:sz w:val="22"/>
          <w:szCs w:val="22"/>
        </w:rPr>
        <w:t>Endereço:</w:t>
      </w:r>
      <w:r w:rsidR="00973194">
        <w:rPr>
          <w:sz w:val="22"/>
          <w:szCs w:val="22"/>
        </w:rPr>
        <w:t xml:space="preserve"> </w:t>
      </w:r>
      <w:r w:rsidR="00973194" w:rsidRPr="00973194">
        <w:rPr>
          <w:b/>
          <w:sz w:val="22"/>
          <w:szCs w:val="22"/>
        </w:rPr>
        <w:t>Rua</w:t>
      </w:r>
      <w:r w:rsidR="0056183F">
        <w:rPr>
          <w:b/>
          <w:sz w:val="22"/>
          <w:szCs w:val="22"/>
        </w:rPr>
        <w:t xml:space="preserve"> S</w:t>
      </w:r>
      <w:r w:rsidR="0056183F" w:rsidRPr="0056183F">
        <w:rPr>
          <w:b/>
          <w:sz w:val="22"/>
          <w:szCs w:val="22"/>
        </w:rPr>
        <w:t xml:space="preserve">erra </w:t>
      </w:r>
      <w:r w:rsidR="0056183F">
        <w:rPr>
          <w:b/>
          <w:sz w:val="22"/>
          <w:szCs w:val="22"/>
        </w:rPr>
        <w:t>D</w:t>
      </w:r>
      <w:r w:rsidR="0056183F" w:rsidRPr="0056183F">
        <w:rPr>
          <w:b/>
          <w:sz w:val="22"/>
          <w:szCs w:val="22"/>
        </w:rPr>
        <w:t xml:space="preserve">ourada, nº592, </w:t>
      </w:r>
      <w:r w:rsidR="0056183F">
        <w:rPr>
          <w:b/>
          <w:sz w:val="22"/>
          <w:szCs w:val="22"/>
        </w:rPr>
        <w:t>M</w:t>
      </w:r>
      <w:r w:rsidR="0056183F" w:rsidRPr="0056183F">
        <w:rPr>
          <w:b/>
          <w:sz w:val="22"/>
          <w:szCs w:val="22"/>
        </w:rPr>
        <w:t xml:space="preserve">ontes </w:t>
      </w:r>
      <w:r w:rsidR="0056183F">
        <w:rPr>
          <w:b/>
          <w:sz w:val="22"/>
          <w:szCs w:val="22"/>
        </w:rPr>
        <w:t>B</w:t>
      </w:r>
      <w:r w:rsidR="0056183F" w:rsidRPr="0056183F">
        <w:rPr>
          <w:b/>
          <w:sz w:val="22"/>
          <w:szCs w:val="22"/>
        </w:rPr>
        <w:t>elos</w:t>
      </w:r>
      <w:r w:rsidR="0056183F">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56183F">
        <w:rPr>
          <w:b/>
          <w:sz w:val="22"/>
          <w:szCs w:val="22"/>
        </w:rPr>
        <w:t>S</w:t>
      </w:r>
      <w:r w:rsidR="0056183F" w:rsidRPr="0056183F">
        <w:rPr>
          <w:b/>
          <w:sz w:val="22"/>
          <w:szCs w:val="22"/>
        </w:rPr>
        <w:t xml:space="preserve">ão </w:t>
      </w:r>
      <w:proofErr w:type="spellStart"/>
      <w:r w:rsidR="0056183F">
        <w:rPr>
          <w:b/>
          <w:sz w:val="22"/>
          <w:szCs w:val="22"/>
        </w:rPr>
        <w:t>L</w:t>
      </w:r>
      <w:r w:rsidR="0056183F" w:rsidRPr="0056183F">
        <w:rPr>
          <w:b/>
          <w:sz w:val="22"/>
          <w:szCs w:val="22"/>
        </w:rPr>
        <w:t>uis</w:t>
      </w:r>
      <w:proofErr w:type="spellEnd"/>
      <w:r w:rsidR="0056183F" w:rsidRPr="0056183F">
        <w:rPr>
          <w:b/>
          <w:sz w:val="22"/>
          <w:szCs w:val="22"/>
        </w:rPr>
        <w:t xml:space="preserve"> de </w:t>
      </w:r>
      <w:r w:rsidR="0056183F">
        <w:rPr>
          <w:b/>
          <w:sz w:val="22"/>
          <w:szCs w:val="22"/>
        </w:rPr>
        <w:t>M</w:t>
      </w:r>
      <w:r w:rsidR="0056183F" w:rsidRPr="0056183F">
        <w:rPr>
          <w:b/>
          <w:sz w:val="22"/>
          <w:szCs w:val="22"/>
        </w:rPr>
        <w:t xml:space="preserve">ontes </w:t>
      </w:r>
      <w:r w:rsidR="0056183F">
        <w:rPr>
          <w:b/>
          <w:sz w:val="22"/>
          <w:szCs w:val="22"/>
        </w:rPr>
        <w:t>B</w:t>
      </w:r>
      <w:r w:rsidR="0056183F" w:rsidRPr="0056183F">
        <w:rPr>
          <w:b/>
          <w:sz w:val="22"/>
          <w:szCs w:val="22"/>
        </w:rPr>
        <w:t>elos</w:t>
      </w:r>
      <w:bookmarkStart w:id="0" w:name="_GoBack"/>
      <w:bookmarkEnd w:id="0"/>
      <w:r w:rsidR="0090288E">
        <w:rPr>
          <w:b/>
          <w:sz w:val="22"/>
          <w:szCs w:val="22"/>
        </w:rPr>
        <w:t>-</w:t>
      </w:r>
      <w:r w:rsidR="0056183F">
        <w:rPr>
          <w:b/>
          <w:sz w:val="22"/>
          <w:szCs w:val="22"/>
        </w:rPr>
        <w:t>GO</w:t>
      </w:r>
      <w:r w:rsidR="0056183F" w:rsidRPr="0056183F">
        <w:rPr>
          <w:b/>
          <w:sz w:val="22"/>
          <w:szCs w:val="22"/>
        </w:rPr>
        <w:t>.</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EA5A37">
        <w:rPr>
          <w:b/>
          <w:sz w:val="22"/>
          <w:szCs w:val="22"/>
        </w:rPr>
        <w:t>S</w:t>
      </w:r>
      <w:r w:rsidR="00EA5A37" w:rsidRPr="0056183F">
        <w:rPr>
          <w:b/>
          <w:sz w:val="22"/>
          <w:szCs w:val="22"/>
        </w:rPr>
        <w:t xml:space="preserve">ão </w:t>
      </w:r>
      <w:proofErr w:type="spellStart"/>
      <w:r w:rsidR="00EA5A37">
        <w:rPr>
          <w:b/>
          <w:sz w:val="22"/>
          <w:szCs w:val="22"/>
        </w:rPr>
        <w:t>L</w:t>
      </w:r>
      <w:r w:rsidR="00EA5A37" w:rsidRPr="0056183F">
        <w:rPr>
          <w:b/>
          <w:sz w:val="22"/>
          <w:szCs w:val="22"/>
        </w:rPr>
        <w:t>uis</w:t>
      </w:r>
      <w:proofErr w:type="spellEnd"/>
      <w:r w:rsidR="00EA5A37" w:rsidRPr="0056183F">
        <w:rPr>
          <w:b/>
          <w:sz w:val="22"/>
          <w:szCs w:val="22"/>
        </w:rPr>
        <w:t xml:space="preserve"> de </w:t>
      </w:r>
      <w:r w:rsidR="00EA5A37">
        <w:rPr>
          <w:b/>
          <w:sz w:val="22"/>
          <w:szCs w:val="22"/>
        </w:rPr>
        <w:t>M</w:t>
      </w:r>
      <w:r w:rsidR="00EA5A37" w:rsidRPr="0056183F">
        <w:rPr>
          <w:b/>
          <w:sz w:val="22"/>
          <w:szCs w:val="22"/>
        </w:rPr>
        <w:t xml:space="preserve">ontes </w:t>
      </w:r>
      <w:r w:rsidR="00EA5A37">
        <w:rPr>
          <w:b/>
          <w:sz w:val="22"/>
          <w:szCs w:val="22"/>
        </w:rPr>
        <w:t>B</w:t>
      </w:r>
      <w:r w:rsidR="00EA5A37" w:rsidRPr="0056183F">
        <w:rPr>
          <w:b/>
          <w:sz w:val="22"/>
          <w:szCs w:val="22"/>
        </w:rPr>
        <w:t>elos</w:t>
      </w:r>
      <w:r w:rsidRPr="004B5F99">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C80073" w:rsidRPr="00120B25" w:rsidRDefault="00C80073" w:rsidP="00C80073">
      <w:pPr>
        <w:autoSpaceDE w:val="0"/>
        <w:autoSpaceDN w:val="0"/>
        <w:adjustRightInd w:val="0"/>
        <w:spacing w:line="300" w:lineRule="atLeast"/>
        <w:ind w:left="794"/>
        <w:jc w:val="both"/>
        <w:rPr>
          <w:sz w:val="22"/>
          <w:szCs w:val="22"/>
        </w:rPr>
      </w:pPr>
      <w:r w:rsidRPr="00120B25">
        <w:rPr>
          <w:sz w:val="22"/>
          <w:szCs w:val="22"/>
        </w:rPr>
        <w:t>A presente contratação justifica-se devido à necessidade de haver um local nas escolas para realização de atividades esportivas, evitando assim que estas atividades sejam ministradas em pátios, estacionamentos e descampados</w:t>
      </w:r>
      <w:r>
        <w:rPr>
          <w:sz w:val="22"/>
          <w:szCs w:val="22"/>
        </w:rPr>
        <w:t>.</w:t>
      </w:r>
    </w:p>
    <w:p w:rsidR="00C80073" w:rsidRDefault="00C80073" w:rsidP="00C80073">
      <w:pPr>
        <w:autoSpaceDE w:val="0"/>
        <w:autoSpaceDN w:val="0"/>
        <w:adjustRightInd w:val="0"/>
        <w:spacing w:line="300" w:lineRule="atLeast"/>
        <w:ind w:left="794"/>
        <w:jc w:val="both"/>
        <w:rPr>
          <w:sz w:val="22"/>
          <w:szCs w:val="22"/>
        </w:rPr>
      </w:pPr>
      <w:r w:rsidRPr="00120B25">
        <w:rPr>
          <w:sz w:val="22"/>
          <w:szCs w:val="22"/>
        </w:rPr>
        <w:t>A prática esportiva nas escolas é essencial para o crescimento físico do indivíduo, sem falar na questão psicológica e social, já que o esporte no contexto educacional trabalha também conceitos como lealdade, a ética, a não discriminação e a competitividade respeitosa.</w:t>
      </w:r>
    </w:p>
    <w:p w:rsidR="00C80073" w:rsidRPr="00120B25" w:rsidRDefault="00C80073" w:rsidP="00C80073">
      <w:pPr>
        <w:autoSpaceDE w:val="0"/>
        <w:autoSpaceDN w:val="0"/>
        <w:adjustRightInd w:val="0"/>
        <w:spacing w:line="300" w:lineRule="atLeast"/>
        <w:ind w:left="794"/>
        <w:jc w:val="both"/>
        <w:rPr>
          <w:sz w:val="22"/>
          <w:szCs w:val="22"/>
        </w:rPr>
      </w:pPr>
      <w:r>
        <w:rPr>
          <w:sz w:val="22"/>
          <w:szCs w:val="22"/>
        </w:rPr>
        <w:t>V</w:t>
      </w:r>
      <w:r w:rsidRPr="00120B25">
        <w:rPr>
          <w:sz w:val="22"/>
          <w:szCs w:val="22"/>
        </w:rPr>
        <w:t>isto que essas atividades são consideradas essenciais,</w:t>
      </w:r>
      <w:r>
        <w:rPr>
          <w:sz w:val="22"/>
          <w:szCs w:val="22"/>
        </w:rPr>
        <w:t xml:space="preserve"> é </w:t>
      </w:r>
      <w:r w:rsidRPr="00120B25">
        <w:rPr>
          <w:sz w:val="22"/>
          <w:szCs w:val="22"/>
        </w:rPr>
        <w:t>de supra importância</w:t>
      </w:r>
      <w:r>
        <w:rPr>
          <w:sz w:val="22"/>
          <w:szCs w:val="22"/>
        </w:rPr>
        <w:t xml:space="preserve"> </w:t>
      </w:r>
      <w:r w:rsidRPr="00120B25">
        <w:rPr>
          <w:sz w:val="22"/>
          <w:szCs w:val="22"/>
        </w:rPr>
        <w:t xml:space="preserve">que </w:t>
      </w:r>
      <w:r>
        <w:rPr>
          <w:sz w:val="22"/>
          <w:szCs w:val="22"/>
        </w:rPr>
        <w:t xml:space="preserve">a unidade escolar </w:t>
      </w:r>
      <w:r w:rsidRPr="00120B25">
        <w:rPr>
          <w:sz w:val="22"/>
          <w:szCs w:val="22"/>
        </w:rPr>
        <w:t>tenha um local coberto com proteção de sol e chuva.</w:t>
      </w:r>
      <w:r>
        <w:rPr>
          <w:sz w:val="22"/>
          <w:szCs w:val="22"/>
        </w:rPr>
        <w:t xml:space="preserve"> </w:t>
      </w:r>
      <w:r w:rsidRPr="00120B25">
        <w:rPr>
          <w:sz w:val="22"/>
          <w:szCs w:val="22"/>
        </w:rPr>
        <w:t xml:space="preserve">Esta </w:t>
      </w:r>
      <w:r>
        <w:rPr>
          <w:sz w:val="22"/>
          <w:szCs w:val="22"/>
        </w:rPr>
        <w:t>q</w:t>
      </w:r>
      <w:r w:rsidRPr="00120B25">
        <w:rPr>
          <w:sz w:val="22"/>
          <w:szCs w:val="22"/>
        </w:rPr>
        <w:t xml:space="preserve">uadra </w:t>
      </w:r>
      <w:r>
        <w:rPr>
          <w:sz w:val="22"/>
          <w:szCs w:val="22"/>
        </w:rPr>
        <w:t>c</w:t>
      </w:r>
      <w:r w:rsidRPr="00120B25">
        <w:rPr>
          <w:sz w:val="22"/>
          <w:szCs w:val="22"/>
        </w:rPr>
        <w:t>oberta resolve também, a necessidade de espaços cobertos para reuniões e eventos na Unidade Escolar.</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867F90" w:rsidRPr="004C4A6F" w:rsidRDefault="00867F90" w:rsidP="00867F90">
      <w:pPr>
        <w:autoSpaceDE w:val="0"/>
        <w:autoSpaceDN w:val="0"/>
        <w:adjustRightInd w:val="0"/>
        <w:spacing w:line="300" w:lineRule="atLeast"/>
        <w:ind w:left="794"/>
        <w:jc w:val="both"/>
        <w:rPr>
          <w:sz w:val="22"/>
          <w:szCs w:val="22"/>
        </w:rPr>
      </w:pPr>
      <w:r w:rsidRPr="004C4A6F">
        <w:rPr>
          <w:sz w:val="22"/>
          <w:szCs w:val="22"/>
        </w:rPr>
        <w:t>A Quadra a ser executada nesta unidade escolar é uma Quadra Coberta</w:t>
      </w:r>
      <w:r>
        <w:rPr>
          <w:sz w:val="22"/>
          <w:szCs w:val="22"/>
        </w:rPr>
        <w:t xml:space="preserve"> </w:t>
      </w:r>
      <w:r w:rsidRPr="004C4A6F">
        <w:rPr>
          <w:sz w:val="22"/>
          <w:szCs w:val="22"/>
        </w:rPr>
        <w:t>Mod</w:t>
      </w:r>
      <w:r>
        <w:rPr>
          <w:sz w:val="22"/>
          <w:szCs w:val="22"/>
        </w:rPr>
        <w:t>-</w:t>
      </w:r>
      <w:r w:rsidR="00CF7513">
        <w:rPr>
          <w:sz w:val="22"/>
          <w:szCs w:val="22"/>
        </w:rPr>
        <w:t>2</w:t>
      </w:r>
      <w:r w:rsidRPr="004C4A6F">
        <w:rPr>
          <w:sz w:val="22"/>
          <w:szCs w:val="22"/>
        </w:rPr>
        <w:t xml:space="preserve">, Padrão </w:t>
      </w:r>
      <w:proofErr w:type="spellStart"/>
      <w:r w:rsidRPr="004C4A6F">
        <w:rPr>
          <w:sz w:val="22"/>
          <w:szCs w:val="22"/>
        </w:rPr>
        <w:t>Seduc</w:t>
      </w:r>
      <w:proofErr w:type="spellEnd"/>
      <w:r w:rsidRPr="004C4A6F">
        <w:rPr>
          <w:sz w:val="22"/>
          <w:szCs w:val="22"/>
        </w:rPr>
        <w:t xml:space="preserve"> e possui uma área de </w:t>
      </w:r>
      <w:r>
        <w:rPr>
          <w:sz w:val="22"/>
          <w:szCs w:val="22"/>
        </w:rPr>
        <w:t>4</w:t>
      </w:r>
      <w:r w:rsidR="00CF7513">
        <w:rPr>
          <w:sz w:val="22"/>
          <w:szCs w:val="22"/>
        </w:rPr>
        <w:t>32</w:t>
      </w:r>
      <w:r>
        <w:rPr>
          <w:sz w:val="22"/>
          <w:szCs w:val="22"/>
        </w:rPr>
        <w:t>,</w:t>
      </w:r>
      <w:r w:rsidR="00CF7513">
        <w:rPr>
          <w:sz w:val="22"/>
          <w:szCs w:val="22"/>
        </w:rPr>
        <w:t>7</w:t>
      </w:r>
      <w:r>
        <w:rPr>
          <w:sz w:val="22"/>
          <w:szCs w:val="22"/>
        </w:rPr>
        <w:t>7</w:t>
      </w:r>
      <w:r w:rsidRPr="004C4A6F">
        <w:rPr>
          <w:sz w:val="22"/>
          <w:szCs w:val="22"/>
        </w:rPr>
        <w:t>m2</w:t>
      </w:r>
      <w:r>
        <w:rPr>
          <w:sz w:val="22"/>
          <w:szCs w:val="22"/>
        </w:rPr>
        <w:t>. Ser</w:t>
      </w:r>
      <w:r w:rsidR="004354D2">
        <w:rPr>
          <w:sz w:val="22"/>
          <w:szCs w:val="22"/>
        </w:rPr>
        <w:t>ão</w:t>
      </w:r>
      <w:r>
        <w:rPr>
          <w:sz w:val="22"/>
          <w:szCs w:val="22"/>
        </w:rPr>
        <w:t xml:space="preserve"> necessária</w:t>
      </w:r>
      <w:r w:rsidR="004354D2">
        <w:rPr>
          <w:sz w:val="22"/>
          <w:szCs w:val="22"/>
        </w:rPr>
        <w:t>s</w:t>
      </w:r>
      <w:r>
        <w:rPr>
          <w:sz w:val="22"/>
          <w:szCs w:val="22"/>
        </w:rPr>
        <w:t xml:space="preserve"> a construção de</w:t>
      </w:r>
      <w:r w:rsidR="00CF7513">
        <w:rPr>
          <w:sz w:val="22"/>
          <w:szCs w:val="22"/>
        </w:rPr>
        <w:t xml:space="preserve"> </w:t>
      </w:r>
      <w:r w:rsidR="00EA5A37">
        <w:rPr>
          <w:sz w:val="22"/>
          <w:szCs w:val="22"/>
        </w:rPr>
        <w:t>três</w:t>
      </w:r>
      <w:r w:rsidR="00CF7513">
        <w:rPr>
          <w:sz w:val="22"/>
          <w:szCs w:val="22"/>
        </w:rPr>
        <w:t xml:space="preserve"> </w:t>
      </w:r>
      <w:r>
        <w:rPr>
          <w:sz w:val="22"/>
          <w:szCs w:val="22"/>
        </w:rPr>
        <w:t>passarela</w:t>
      </w:r>
      <w:r w:rsidR="004354D2">
        <w:rPr>
          <w:sz w:val="22"/>
          <w:szCs w:val="22"/>
        </w:rPr>
        <w:t>s</w:t>
      </w:r>
      <w:r>
        <w:rPr>
          <w:sz w:val="22"/>
          <w:szCs w:val="22"/>
        </w:rPr>
        <w:t xml:space="preserve"> de ligação entre a quadra e a unidade escolar</w:t>
      </w:r>
      <w:r w:rsidR="00EA5A37">
        <w:rPr>
          <w:sz w:val="22"/>
          <w:szCs w:val="22"/>
        </w:rPr>
        <w:t xml:space="preserve">, padrão FNDE modelo 02, </w:t>
      </w:r>
      <w:r w:rsidR="004354D2">
        <w:rPr>
          <w:sz w:val="22"/>
          <w:szCs w:val="22"/>
        </w:rPr>
        <w:t xml:space="preserve">totalizando </w:t>
      </w:r>
      <w:r w:rsidR="00EA5A37">
        <w:rPr>
          <w:sz w:val="22"/>
          <w:szCs w:val="22"/>
        </w:rPr>
        <w:t>6</w:t>
      </w:r>
      <w:r>
        <w:rPr>
          <w:sz w:val="22"/>
          <w:szCs w:val="22"/>
        </w:rPr>
        <w:t>0,</w:t>
      </w:r>
      <w:r w:rsidR="00EA5A37">
        <w:rPr>
          <w:sz w:val="22"/>
          <w:szCs w:val="22"/>
        </w:rPr>
        <w:t>48</w:t>
      </w:r>
      <w:r>
        <w:rPr>
          <w:sz w:val="22"/>
          <w:szCs w:val="22"/>
        </w:rPr>
        <w:t>m² de área construída.</w:t>
      </w:r>
      <w:r w:rsidR="00991E98">
        <w:rPr>
          <w:sz w:val="22"/>
          <w:szCs w:val="22"/>
        </w:rPr>
        <w:t xml:space="preserve"> </w:t>
      </w:r>
      <w:r w:rsidR="00EA5A37">
        <w:rPr>
          <w:sz w:val="22"/>
          <w:szCs w:val="22"/>
        </w:rPr>
        <w:t xml:space="preserve">Ainda será implantado um pátio coberto com área construída de 70,85m². </w:t>
      </w:r>
      <w:r w:rsidR="00991E98">
        <w:rPr>
          <w:sz w:val="22"/>
          <w:szCs w:val="22"/>
        </w:rPr>
        <w:t>Os itens de reforma englobam</w:t>
      </w:r>
      <w:r w:rsidR="004354D2">
        <w:rPr>
          <w:sz w:val="22"/>
          <w:szCs w:val="22"/>
        </w:rPr>
        <w:t xml:space="preserve"> reforma de banheiros e pintura externa</w:t>
      </w:r>
      <w:r w:rsidR="00991E98">
        <w:rPr>
          <w:sz w:val="22"/>
          <w:szCs w:val="22"/>
        </w:rPr>
        <w:t>.</w:t>
      </w:r>
    </w:p>
    <w:p w:rsidR="007035DC" w:rsidRDefault="007035DC" w:rsidP="007035DC">
      <w:pPr>
        <w:autoSpaceDE w:val="0"/>
        <w:autoSpaceDN w:val="0"/>
        <w:adjustRightInd w:val="0"/>
        <w:spacing w:line="300" w:lineRule="atLeast"/>
        <w:ind w:left="794"/>
        <w:jc w:val="both"/>
        <w:rPr>
          <w:color w:val="FF0000"/>
          <w:sz w:val="22"/>
          <w:szCs w:val="22"/>
        </w:rPr>
      </w:pPr>
    </w:p>
    <w:p w:rsidR="00867F90" w:rsidRDefault="00867F90"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4B5F99" w:rsidP="008A20E7">
            <w:pPr>
              <w:adjustRightInd w:val="0"/>
              <w:spacing w:line="300" w:lineRule="atLeast"/>
              <w:jc w:val="center"/>
              <w:rPr>
                <w:rFonts w:ascii="Times New Roman" w:hAnsi="Times New Roman"/>
                <w:color w:val="FF0000"/>
                <w:sz w:val="20"/>
                <w:szCs w:val="20"/>
              </w:rPr>
            </w:pPr>
            <w:r w:rsidRPr="004B5F99">
              <w:rPr>
                <w:rFonts w:ascii="Times New Roman" w:hAnsi="Times New Roman"/>
                <w:sz w:val="20"/>
                <w:szCs w:val="20"/>
              </w:rPr>
              <w:t>AMPLIAÇÃO E 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Default="007035DC" w:rsidP="007035DC">
      <w:pPr>
        <w:autoSpaceDE w:val="0"/>
        <w:autoSpaceDN w:val="0"/>
        <w:adjustRightInd w:val="0"/>
        <w:spacing w:line="300" w:lineRule="atLeast"/>
        <w:ind w:left="794"/>
        <w:jc w:val="both"/>
        <w:rPr>
          <w:color w:val="FF0000"/>
          <w:sz w:val="22"/>
          <w:szCs w:val="22"/>
        </w:rPr>
      </w:pPr>
    </w:p>
    <w:p w:rsidR="001540F8" w:rsidRPr="00A114B6" w:rsidRDefault="001540F8" w:rsidP="007035DC">
      <w:pPr>
        <w:autoSpaceDE w:val="0"/>
        <w:autoSpaceDN w:val="0"/>
        <w:adjustRightInd w:val="0"/>
        <w:spacing w:line="300" w:lineRule="atLeast"/>
        <w:ind w:left="794"/>
        <w:jc w:val="both"/>
        <w:rPr>
          <w:color w:val="FF0000"/>
          <w:sz w:val="22"/>
          <w:szCs w:val="22"/>
        </w:rPr>
      </w:pPr>
    </w:p>
    <w:p w:rsidR="00956F9C" w:rsidRDefault="00956F9C" w:rsidP="00244D30">
      <w:pPr>
        <w:autoSpaceDE w:val="0"/>
        <w:autoSpaceDN w:val="0"/>
        <w:adjustRightInd w:val="0"/>
        <w:ind w:left="357" w:hanging="357"/>
        <w:jc w:val="both"/>
        <w:rPr>
          <w:sz w:val="22"/>
          <w:szCs w:val="22"/>
        </w:rPr>
      </w:pPr>
    </w:p>
    <w:p w:rsidR="00991E98" w:rsidRPr="00A114B6" w:rsidRDefault="00991E98"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991E98" w:rsidRDefault="00991E98" w:rsidP="00D467C7">
      <w:pPr>
        <w:autoSpaceDE w:val="0"/>
        <w:autoSpaceDN w:val="0"/>
        <w:adjustRightInd w:val="0"/>
        <w:spacing w:line="300" w:lineRule="atLeast"/>
        <w:jc w:val="both"/>
        <w:rPr>
          <w:sz w:val="22"/>
          <w:szCs w:val="22"/>
        </w:rPr>
      </w:pPr>
    </w:p>
    <w:p w:rsidR="00991E98" w:rsidRPr="00A114B6" w:rsidRDefault="00991E98" w:rsidP="00D467C7">
      <w:pPr>
        <w:autoSpaceDE w:val="0"/>
        <w:autoSpaceDN w:val="0"/>
        <w:adjustRightInd w:val="0"/>
        <w:spacing w:line="300" w:lineRule="atLeast"/>
        <w:jc w:val="both"/>
        <w:rPr>
          <w:sz w:val="22"/>
          <w:szCs w:val="22"/>
        </w:rPr>
      </w:pP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EA5A37" w:rsidRPr="00EA5A37" w:rsidRDefault="00EA5A37" w:rsidP="00EA5A37">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EA5A37">
        <w:rPr>
          <w:rFonts w:ascii="Times New Roman" w:hAnsi="Times New Roman"/>
        </w:rPr>
        <w:t>Demolição da Casa</w:t>
      </w:r>
      <w:r>
        <w:rPr>
          <w:rFonts w:ascii="Times New Roman" w:hAnsi="Times New Roman"/>
        </w:rPr>
        <w:t>.</w:t>
      </w:r>
    </w:p>
    <w:p w:rsidR="00EA5A37" w:rsidRDefault="00EA5A37" w:rsidP="00EA5A37">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EA5A37">
        <w:rPr>
          <w:rFonts w:ascii="Times New Roman" w:hAnsi="Times New Roman"/>
        </w:rPr>
        <w:t>Calçada Acessível</w:t>
      </w:r>
      <w:r>
        <w:rPr>
          <w:rFonts w:ascii="Times New Roman" w:hAnsi="Times New Roman"/>
        </w:rPr>
        <w:t>.</w:t>
      </w:r>
    </w:p>
    <w:p w:rsidR="00EA5A37" w:rsidRPr="00EA5A37" w:rsidRDefault="00EA5A37" w:rsidP="00EA5A37">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EA5A37">
        <w:rPr>
          <w:rFonts w:ascii="Times New Roman" w:hAnsi="Times New Roman"/>
        </w:rPr>
        <w:t>Colocar barras de apoio nos banheiros conforme projeto</w:t>
      </w:r>
      <w:r>
        <w:rPr>
          <w:rFonts w:ascii="Times New Roman" w:hAnsi="Times New Roman"/>
        </w:rPr>
        <w:t>.</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Pr="00A114B6" w:rsidRDefault="005975EC" w:rsidP="00244D30">
      <w:pPr>
        <w:autoSpaceDE w:val="0"/>
        <w:autoSpaceDN w:val="0"/>
        <w:adjustRightInd w:val="0"/>
        <w:jc w:val="both"/>
        <w:rPr>
          <w:b/>
          <w:bCs/>
          <w:sz w:val="22"/>
          <w:szCs w:val="22"/>
        </w:rPr>
      </w:pPr>
    </w:p>
    <w:p w:rsidR="005975EC" w:rsidRDefault="005975EC"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Pr="00A114B6" w:rsidRDefault="00316844"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33387">
              <w:rPr>
                <w:rFonts w:eastAsia="Arial Unicode MS"/>
                <w:b/>
              </w:rPr>
              <w:t>R$</w:t>
            </w:r>
            <w:r w:rsidR="00BD2872">
              <w:rPr>
                <w:rFonts w:eastAsia="Arial Unicode MS"/>
                <w:b/>
              </w:rPr>
              <w:t>3</w:t>
            </w:r>
            <w:r w:rsidR="00B32156">
              <w:rPr>
                <w:rFonts w:eastAsia="Arial Unicode MS"/>
                <w:b/>
              </w:rPr>
              <w:t>82.073,19</w:t>
            </w:r>
            <w:r w:rsidRPr="00233387">
              <w:rPr>
                <w:rFonts w:eastAsia="Arial Unicode MS"/>
                <w:b/>
              </w:rPr>
              <w:t xml:space="preserve"> – </w:t>
            </w:r>
            <w:r w:rsidR="001634A5">
              <w:rPr>
                <w:rFonts w:eastAsia="Arial Unicode MS"/>
                <w:b/>
              </w:rPr>
              <w:t>NÃO DES</w:t>
            </w:r>
            <w:r w:rsidRPr="00233387">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B32156" w:rsidRPr="00B32156" w:rsidRDefault="00447B4D" w:rsidP="00B32156">
            <w:pPr>
              <w:rPr>
                <w:bCs/>
                <w:sz w:val="20"/>
                <w:szCs w:val="20"/>
              </w:rPr>
            </w:pPr>
            <w:r w:rsidRPr="00B32156">
              <w:rPr>
                <w:bCs/>
                <w:sz w:val="20"/>
                <w:szCs w:val="20"/>
              </w:rPr>
              <w:t>SERVIÇOS PRELIMINARES</w:t>
            </w:r>
          </w:p>
          <w:p w:rsidR="00447B4D" w:rsidRPr="00B32156" w:rsidRDefault="00447B4D" w:rsidP="00B32156">
            <w:pPr>
              <w:rPr>
                <w:bCs/>
                <w:sz w:val="20"/>
                <w:szCs w:val="20"/>
              </w:rPr>
            </w:pPr>
            <w:r w:rsidRPr="00B32156">
              <w:rPr>
                <w:bCs/>
                <w:sz w:val="20"/>
                <w:szCs w:val="20"/>
              </w:rPr>
              <w:t>ADMINISTRAÇÃO LOCAL</w:t>
            </w:r>
            <w:r w:rsidRPr="00B32156">
              <w:rPr>
                <w:bCs/>
                <w:sz w:val="20"/>
                <w:szCs w:val="20"/>
              </w:rPr>
              <w:tab/>
            </w:r>
            <w:r w:rsidRPr="00B32156">
              <w:rPr>
                <w:bCs/>
                <w:sz w:val="20"/>
                <w:szCs w:val="20"/>
              </w:rPr>
              <w:tab/>
            </w:r>
            <w:r w:rsidRPr="00B32156">
              <w:rPr>
                <w:bCs/>
                <w:sz w:val="20"/>
                <w:szCs w:val="20"/>
              </w:rPr>
              <w:tab/>
            </w:r>
          </w:p>
          <w:p w:rsidR="00447B4D" w:rsidRPr="00B32156" w:rsidRDefault="00447B4D" w:rsidP="00B32156">
            <w:pPr>
              <w:rPr>
                <w:bCs/>
                <w:sz w:val="20"/>
                <w:szCs w:val="20"/>
              </w:rPr>
            </w:pPr>
            <w:r w:rsidRPr="00B32156">
              <w:rPr>
                <w:bCs/>
                <w:sz w:val="20"/>
                <w:szCs w:val="20"/>
              </w:rPr>
              <w:t>QUADRA EM ARCO MODELO 02 SEDUC</w:t>
            </w:r>
            <w:r w:rsidRPr="00B32156">
              <w:rPr>
                <w:bCs/>
                <w:sz w:val="20"/>
                <w:szCs w:val="20"/>
              </w:rPr>
              <w:tab/>
            </w:r>
          </w:p>
          <w:p w:rsidR="00447B4D" w:rsidRPr="00B32156" w:rsidRDefault="00447B4D" w:rsidP="00B32156">
            <w:pPr>
              <w:rPr>
                <w:bCs/>
                <w:sz w:val="20"/>
                <w:szCs w:val="20"/>
              </w:rPr>
            </w:pPr>
            <w:r w:rsidRPr="00B32156">
              <w:rPr>
                <w:bCs/>
                <w:sz w:val="20"/>
                <w:szCs w:val="20"/>
              </w:rPr>
              <w:t>REDE ELÉTRICAS DE ENTRADA DO QUADRO</w:t>
            </w:r>
            <w:r w:rsidRPr="00B32156">
              <w:rPr>
                <w:bCs/>
                <w:sz w:val="20"/>
                <w:szCs w:val="20"/>
              </w:rPr>
              <w:tab/>
            </w:r>
          </w:p>
          <w:p w:rsidR="00447B4D" w:rsidRPr="00B32156" w:rsidRDefault="00447B4D" w:rsidP="00B32156">
            <w:pPr>
              <w:rPr>
                <w:bCs/>
                <w:sz w:val="20"/>
                <w:szCs w:val="20"/>
              </w:rPr>
            </w:pPr>
            <w:r w:rsidRPr="00B32156">
              <w:rPr>
                <w:bCs/>
                <w:sz w:val="20"/>
                <w:szCs w:val="20"/>
              </w:rPr>
              <w:t>REDE ÁGUAS PLUVIAIS</w:t>
            </w:r>
            <w:r w:rsidRPr="00B32156">
              <w:rPr>
                <w:bCs/>
                <w:sz w:val="20"/>
                <w:szCs w:val="20"/>
              </w:rPr>
              <w:tab/>
            </w:r>
            <w:r w:rsidRPr="00B32156">
              <w:rPr>
                <w:bCs/>
                <w:sz w:val="20"/>
                <w:szCs w:val="20"/>
              </w:rPr>
              <w:tab/>
            </w:r>
            <w:r w:rsidRPr="00B32156">
              <w:rPr>
                <w:bCs/>
                <w:sz w:val="20"/>
                <w:szCs w:val="20"/>
              </w:rPr>
              <w:tab/>
            </w:r>
          </w:p>
          <w:p w:rsidR="00447B4D" w:rsidRPr="00B32156" w:rsidRDefault="00447B4D" w:rsidP="00B32156">
            <w:pPr>
              <w:rPr>
                <w:bCs/>
                <w:sz w:val="20"/>
                <w:szCs w:val="20"/>
              </w:rPr>
            </w:pPr>
            <w:r w:rsidRPr="00B32156">
              <w:rPr>
                <w:bCs/>
                <w:sz w:val="20"/>
                <w:szCs w:val="20"/>
              </w:rPr>
              <w:t>PASSARELA COBERTA</w:t>
            </w:r>
            <w:r w:rsidRPr="00B32156">
              <w:rPr>
                <w:bCs/>
                <w:sz w:val="20"/>
                <w:szCs w:val="20"/>
              </w:rPr>
              <w:tab/>
            </w:r>
            <w:r w:rsidRPr="00B32156">
              <w:rPr>
                <w:bCs/>
                <w:sz w:val="20"/>
                <w:szCs w:val="20"/>
              </w:rPr>
              <w:tab/>
            </w:r>
            <w:r w:rsidRPr="00B32156">
              <w:rPr>
                <w:bCs/>
                <w:sz w:val="20"/>
                <w:szCs w:val="20"/>
              </w:rPr>
              <w:tab/>
            </w:r>
          </w:p>
          <w:p w:rsidR="00447B4D" w:rsidRPr="00B32156" w:rsidRDefault="00447B4D" w:rsidP="00B32156">
            <w:pPr>
              <w:rPr>
                <w:bCs/>
                <w:sz w:val="20"/>
                <w:szCs w:val="20"/>
              </w:rPr>
            </w:pPr>
            <w:r w:rsidRPr="00B32156">
              <w:rPr>
                <w:bCs/>
                <w:sz w:val="20"/>
                <w:szCs w:val="20"/>
              </w:rPr>
              <w:t>RAMPA ACESSÍVEL</w:t>
            </w:r>
            <w:r w:rsidRPr="00B32156">
              <w:rPr>
                <w:bCs/>
                <w:sz w:val="20"/>
                <w:szCs w:val="20"/>
              </w:rPr>
              <w:tab/>
            </w:r>
            <w:r w:rsidRPr="00B32156">
              <w:rPr>
                <w:bCs/>
                <w:sz w:val="20"/>
                <w:szCs w:val="20"/>
              </w:rPr>
              <w:tab/>
            </w:r>
          </w:p>
          <w:p w:rsidR="00447B4D" w:rsidRPr="00B32156" w:rsidRDefault="00447B4D" w:rsidP="00B32156">
            <w:pPr>
              <w:rPr>
                <w:bCs/>
                <w:sz w:val="20"/>
                <w:szCs w:val="20"/>
              </w:rPr>
            </w:pPr>
            <w:r w:rsidRPr="00B32156">
              <w:rPr>
                <w:bCs/>
                <w:sz w:val="20"/>
                <w:szCs w:val="20"/>
              </w:rPr>
              <w:t>DEMOLIÇÃO CASA ANTIGA</w:t>
            </w:r>
            <w:r w:rsidRPr="00B32156">
              <w:rPr>
                <w:bCs/>
                <w:sz w:val="20"/>
                <w:szCs w:val="20"/>
              </w:rPr>
              <w:tab/>
            </w:r>
            <w:r w:rsidRPr="00B32156">
              <w:rPr>
                <w:bCs/>
                <w:sz w:val="20"/>
                <w:szCs w:val="20"/>
              </w:rPr>
              <w:tab/>
            </w:r>
            <w:r w:rsidRPr="00B32156">
              <w:rPr>
                <w:bCs/>
                <w:sz w:val="20"/>
                <w:szCs w:val="20"/>
              </w:rPr>
              <w:tab/>
            </w:r>
          </w:p>
          <w:p w:rsidR="00B32156" w:rsidRDefault="00447B4D" w:rsidP="00B32156">
            <w:pPr>
              <w:rPr>
                <w:bCs/>
                <w:sz w:val="20"/>
                <w:szCs w:val="20"/>
              </w:rPr>
            </w:pPr>
            <w:r w:rsidRPr="00B32156">
              <w:rPr>
                <w:bCs/>
                <w:sz w:val="20"/>
                <w:szCs w:val="20"/>
              </w:rPr>
              <w:t>CALÇADA EXTERNA COM ACESSIBILIDAD</w:t>
            </w:r>
            <w:r w:rsidR="00B32156">
              <w:rPr>
                <w:bCs/>
                <w:sz w:val="20"/>
                <w:szCs w:val="20"/>
              </w:rPr>
              <w:t>E</w:t>
            </w:r>
          </w:p>
          <w:p w:rsidR="00447B4D" w:rsidRPr="00B32156" w:rsidRDefault="00447B4D" w:rsidP="00B32156">
            <w:pPr>
              <w:rPr>
                <w:bCs/>
                <w:sz w:val="20"/>
                <w:szCs w:val="20"/>
              </w:rPr>
            </w:pPr>
            <w:r w:rsidRPr="00B32156">
              <w:rPr>
                <w:bCs/>
                <w:sz w:val="20"/>
                <w:szCs w:val="20"/>
              </w:rPr>
              <w:t>PÁTIO COBERTO</w:t>
            </w:r>
            <w:r w:rsidRPr="00B32156">
              <w:rPr>
                <w:bCs/>
                <w:sz w:val="20"/>
                <w:szCs w:val="20"/>
              </w:rPr>
              <w:tab/>
            </w:r>
            <w:r w:rsidRPr="00B32156">
              <w:rPr>
                <w:bCs/>
                <w:sz w:val="20"/>
                <w:szCs w:val="20"/>
              </w:rPr>
              <w:tab/>
            </w:r>
          </w:p>
          <w:p w:rsidR="0050332A" w:rsidRPr="00D56C5C" w:rsidRDefault="00447B4D" w:rsidP="00B32156">
            <w:pPr>
              <w:rPr>
                <w:b/>
                <w:bCs/>
                <w:sz w:val="20"/>
                <w:szCs w:val="20"/>
              </w:rPr>
            </w:pPr>
            <w:r w:rsidRPr="00B32156">
              <w:rPr>
                <w:bCs/>
                <w:sz w:val="20"/>
                <w:szCs w:val="20"/>
              </w:rPr>
              <w:t>DIVERSOS</w:t>
            </w:r>
            <w:r w:rsidRPr="00447B4D">
              <w:rPr>
                <w:b/>
                <w:bCs/>
                <w:sz w:val="20"/>
                <w:szCs w:val="20"/>
              </w:rPr>
              <w:tab/>
            </w:r>
            <w:r w:rsidRPr="00447B4D">
              <w:rPr>
                <w:b/>
                <w:bCs/>
                <w:sz w:val="20"/>
                <w:szCs w:val="20"/>
              </w:rPr>
              <w:tab/>
            </w:r>
            <w:r w:rsidRPr="00447B4D">
              <w:rPr>
                <w:b/>
                <w:bCs/>
                <w:sz w:val="20"/>
                <w:szCs w:val="20"/>
              </w:rPr>
              <w:tab/>
            </w:r>
            <w:r w:rsidRPr="00447B4D">
              <w:rPr>
                <w:b/>
                <w:bCs/>
                <w:sz w:val="20"/>
                <w:szCs w:val="20"/>
              </w:rPr>
              <w:tab/>
            </w:r>
            <w:r w:rsidRPr="00447B4D">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50332A" w:rsidP="009645BB">
            <w:pPr>
              <w:jc w:val="center"/>
              <w:rPr>
                <w:bCs/>
                <w:sz w:val="20"/>
                <w:szCs w:val="20"/>
              </w:rPr>
            </w:pPr>
            <w:r>
              <w:rPr>
                <w:bCs/>
                <w:sz w:val="20"/>
                <w:szCs w:val="20"/>
              </w:rPr>
              <w:t>1</w:t>
            </w:r>
          </w:p>
          <w:p w:rsidR="00056E4D" w:rsidRPr="00D56C5C" w:rsidRDefault="00056E4D" w:rsidP="009645BB">
            <w:pPr>
              <w:jc w:val="center"/>
              <w:rPr>
                <w:bCs/>
                <w:sz w:val="20"/>
                <w:szCs w:val="20"/>
              </w:rPr>
            </w:pPr>
            <w:r w:rsidRPr="00D56C5C">
              <w:rPr>
                <w:bCs/>
                <w:sz w:val="20"/>
                <w:szCs w:val="20"/>
              </w:rPr>
              <w:t>1</w:t>
            </w:r>
          </w:p>
          <w:p w:rsidR="003A0C1D" w:rsidRPr="00D56C5C" w:rsidRDefault="003F6966" w:rsidP="00885EE2">
            <w:pPr>
              <w:jc w:val="center"/>
              <w:rPr>
                <w:bCs/>
                <w:sz w:val="20"/>
                <w:szCs w:val="20"/>
              </w:rPr>
            </w:pPr>
            <w:r w:rsidRPr="00D56C5C">
              <w:rPr>
                <w:bCs/>
                <w:sz w:val="20"/>
                <w:szCs w:val="20"/>
              </w:rPr>
              <w:t>1</w:t>
            </w:r>
          </w:p>
          <w:p w:rsidR="0020763C" w:rsidRDefault="0020763C" w:rsidP="00885EE2">
            <w:pPr>
              <w:jc w:val="center"/>
              <w:rPr>
                <w:bCs/>
                <w:sz w:val="20"/>
                <w:szCs w:val="20"/>
              </w:rPr>
            </w:pPr>
            <w:r w:rsidRPr="00D56C5C">
              <w:rPr>
                <w:bCs/>
                <w:sz w:val="20"/>
                <w:szCs w:val="20"/>
              </w:rPr>
              <w:t>1</w:t>
            </w:r>
          </w:p>
          <w:p w:rsidR="00E74FE3" w:rsidRDefault="00E74FE3" w:rsidP="00885EE2">
            <w:pPr>
              <w:jc w:val="center"/>
              <w:rPr>
                <w:bCs/>
                <w:sz w:val="20"/>
                <w:szCs w:val="20"/>
              </w:rPr>
            </w:pPr>
            <w:r>
              <w:rPr>
                <w:bCs/>
                <w:sz w:val="20"/>
                <w:szCs w:val="20"/>
              </w:rPr>
              <w:t>1</w:t>
            </w:r>
          </w:p>
          <w:p w:rsidR="00BD2872" w:rsidRDefault="00BD2872" w:rsidP="00885EE2">
            <w:pPr>
              <w:jc w:val="center"/>
              <w:rPr>
                <w:bCs/>
                <w:sz w:val="20"/>
                <w:szCs w:val="20"/>
              </w:rPr>
            </w:pPr>
            <w:r>
              <w:rPr>
                <w:bCs/>
                <w:sz w:val="20"/>
                <w:szCs w:val="20"/>
              </w:rPr>
              <w:t>1</w:t>
            </w:r>
          </w:p>
          <w:p w:rsidR="00E74FE3" w:rsidRDefault="00BD2872" w:rsidP="00885EE2">
            <w:pPr>
              <w:jc w:val="center"/>
              <w:rPr>
                <w:bCs/>
                <w:sz w:val="20"/>
                <w:szCs w:val="20"/>
              </w:rPr>
            </w:pPr>
            <w:r>
              <w:rPr>
                <w:bCs/>
                <w:sz w:val="20"/>
                <w:szCs w:val="20"/>
              </w:rPr>
              <w:t>1</w:t>
            </w:r>
          </w:p>
          <w:p w:rsidR="00E74FE3" w:rsidRDefault="00E74FE3" w:rsidP="00885EE2">
            <w:pPr>
              <w:jc w:val="center"/>
              <w:rPr>
                <w:bCs/>
                <w:sz w:val="20"/>
                <w:szCs w:val="20"/>
              </w:rPr>
            </w:pPr>
            <w:r>
              <w:rPr>
                <w:bCs/>
                <w:sz w:val="20"/>
                <w:szCs w:val="20"/>
              </w:rPr>
              <w:t>1</w:t>
            </w:r>
          </w:p>
          <w:p w:rsidR="00E74FE3" w:rsidRDefault="00BD2872" w:rsidP="00885EE2">
            <w:pPr>
              <w:jc w:val="center"/>
              <w:rPr>
                <w:bCs/>
                <w:sz w:val="20"/>
                <w:szCs w:val="20"/>
              </w:rPr>
            </w:pPr>
            <w:r>
              <w:rPr>
                <w:bCs/>
                <w:sz w:val="20"/>
                <w:szCs w:val="20"/>
              </w:rPr>
              <w:t>1</w:t>
            </w:r>
          </w:p>
          <w:p w:rsidR="00E74FE3" w:rsidRPr="00D56C5C" w:rsidRDefault="00E74FE3" w:rsidP="00885EE2">
            <w:pPr>
              <w:jc w:val="center"/>
              <w:rPr>
                <w:bCs/>
                <w:sz w:val="20"/>
                <w:szCs w:val="20"/>
              </w:rPr>
            </w:pPr>
          </w:p>
          <w:p w:rsidR="005F23D9" w:rsidRPr="00D56C5C" w:rsidRDefault="005F23D9" w:rsidP="0050332A">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BD2872" w:rsidRDefault="00BD2872" w:rsidP="00BD2872">
            <w:pPr>
              <w:jc w:val="center"/>
              <w:rPr>
                <w:bCs/>
                <w:sz w:val="20"/>
                <w:szCs w:val="20"/>
              </w:rPr>
            </w:pPr>
          </w:p>
          <w:p w:rsidR="00B32156" w:rsidRPr="00B32156" w:rsidRDefault="00B32156" w:rsidP="00B32156">
            <w:pPr>
              <w:jc w:val="right"/>
              <w:rPr>
                <w:bCs/>
                <w:sz w:val="20"/>
                <w:szCs w:val="20"/>
              </w:rPr>
            </w:pPr>
            <w:r w:rsidRPr="00B32156">
              <w:rPr>
                <w:bCs/>
                <w:sz w:val="20"/>
                <w:szCs w:val="20"/>
              </w:rPr>
              <w:t>2.211,16</w:t>
            </w:r>
          </w:p>
          <w:p w:rsidR="00B32156" w:rsidRPr="00B32156" w:rsidRDefault="00B32156" w:rsidP="00B32156">
            <w:pPr>
              <w:jc w:val="right"/>
              <w:rPr>
                <w:bCs/>
                <w:sz w:val="20"/>
                <w:szCs w:val="20"/>
              </w:rPr>
            </w:pPr>
            <w:r w:rsidRPr="00B32156">
              <w:rPr>
                <w:bCs/>
                <w:sz w:val="20"/>
                <w:szCs w:val="20"/>
              </w:rPr>
              <w:t>17.891,89</w:t>
            </w:r>
          </w:p>
          <w:p w:rsidR="00B32156" w:rsidRPr="00B32156" w:rsidRDefault="00B32156" w:rsidP="00B32156">
            <w:pPr>
              <w:jc w:val="right"/>
              <w:rPr>
                <w:bCs/>
                <w:sz w:val="20"/>
                <w:szCs w:val="20"/>
              </w:rPr>
            </w:pPr>
            <w:r w:rsidRPr="00B32156">
              <w:rPr>
                <w:bCs/>
                <w:sz w:val="20"/>
                <w:szCs w:val="20"/>
              </w:rPr>
              <w:t>245.721,07</w:t>
            </w:r>
          </w:p>
          <w:p w:rsidR="00B32156" w:rsidRPr="00B32156" w:rsidRDefault="00B32156" w:rsidP="00B32156">
            <w:pPr>
              <w:jc w:val="right"/>
              <w:rPr>
                <w:bCs/>
                <w:sz w:val="20"/>
                <w:szCs w:val="20"/>
              </w:rPr>
            </w:pPr>
            <w:r w:rsidRPr="00B32156">
              <w:rPr>
                <w:bCs/>
                <w:sz w:val="20"/>
                <w:szCs w:val="20"/>
              </w:rPr>
              <w:t>4.403,77</w:t>
            </w:r>
          </w:p>
          <w:p w:rsidR="00B32156" w:rsidRPr="00B32156" w:rsidRDefault="00B32156" w:rsidP="00B32156">
            <w:pPr>
              <w:jc w:val="right"/>
              <w:rPr>
                <w:bCs/>
                <w:sz w:val="20"/>
                <w:szCs w:val="20"/>
              </w:rPr>
            </w:pPr>
            <w:r w:rsidRPr="00B32156">
              <w:rPr>
                <w:bCs/>
                <w:sz w:val="20"/>
                <w:szCs w:val="20"/>
              </w:rPr>
              <w:t>14.814,56</w:t>
            </w:r>
          </w:p>
          <w:p w:rsidR="00B32156" w:rsidRPr="00B32156" w:rsidRDefault="00B32156" w:rsidP="00B32156">
            <w:pPr>
              <w:jc w:val="right"/>
              <w:rPr>
                <w:bCs/>
                <w:sz w:val="20"/>
                <w:szCs w:val="20"/>
              </w:rPr>
            </w:pPr>
            <w:r w:rsidRPr="00B32156">
              <w:rPr>
                <w:bCs/>
                <w:sz w:val="20"/>
                <w:szCs w:val="20"/>
              </w:rPr>
              <w:t>23.994,21</w:t>
            </w:r>
          </w:p>
          <w:p w:rsidR="00B32156" w:rsidRPr="00B32156" w:rsidRDefault="00B32156" w:rsidP="00B32156">
            <w:pPr>
              <w:jc w:val="right"/>
              <w:rPr>
                <w:bCs/>
                <w:sz w:val="20"/>
                <w:szCs w:val="20"/>
              </w:rPr>
            </w:pPr>
            <w:r w:rsidRPr="00B32156">
              <w:rPr>
                <w:bCs/>
                <w:sz w:val="20"/>
                <w:szCs w:val="20"/>
              </w:rPr>
              <w:t>3.393,18</w:t>
            </w:r>
          </w:p>
          <w:p w:rsidR="00B32156" w:rsidRPr="00B32156" w:rsidRDefault="00B32156" w:rsidP="00B32156">
            <w:pPr>
              <w:jc w:val="right"/>
              <w:rPr>
                <w:bCs/>
                <w:sz w:val="20"/>
                <w:szCs w:val="20"/>
              </w:rPr>
            </w:pPr>
            <w:r w:rsidRPr="00B32156">
              <w:rPr>
                <w:bCs/>
                <w:sz w:val="20"/>
                <w:szCs w:val="20"/>
              </w:rPr>
              <w:t>3.133,16</w:t>
            </w:r>
          </w:p>
          <w:p w:rsidR="00B32156" w:rsidRPr="00B32156" w:rsidRDefault="00B32156" w:rsidP="00B32156">
            <w:pPr>
              <w:jc w:val="right"/>
              <w:rPr>
                <w:bCs/>
                <w:sz w:val="20"/>
                <w:szCs w:val="20"/>
              </w:rPr>
            </w:pPr>
            <w:r w:rsidRPr="00B32156">
              <w:rPr>
                <w:bCs/>
                <w:sz w:val="20"/>
                <w:szCs w:val="20"/>
              </w:rPr>
              <w:t>29.072,65</w:t>
            </w:r>
          </w:p>
          <w:p w:rsidR="00B32156" w:rsidRPr="00B32156" w:rsidRDefault="00B32156" w:rsidP="00B32156">
            <w:pPr>
              <w:jc w:val="right"/>
              <w:rPr>
                <w:bCs/>
                <w:sz w:val="20"/>
                <w:szCs w:val="20"/>
              </w:rPr>
            </w:pPr>
            <w:r w:rsidRPr="00B32156">
              <w:rPr>
                <w:bCs/>
                <w:sz w:val="20"/>
                <w:szCs w:val="20"/>
              </w:rPr>
              <w:t>22.932,21</w:t>
            </w:r>
          </w:p>
          <w:p w:rsidR="00DC4748" w:rsidRDefault="00B32156" w:rsidP="00B32156">
            <w:pPr>
              <w:jc w:val="right"/>
              <w:rPr>
                <w:bCs/>
                <w:sz w:val="20"/>
                <w:szCs w:val="20"/>
              </w:rPr>
            </w:pPr>
            <w:r w:rsidRPr="00B32156">
              <w:rPr>
                <w:bCs/>
                <w:sz w:val="20"/>
                <w:szCs w:val="20"/>
              </w:rPr>
              <w:t>14.505,32</w:t>
            </w:r>
          </w:p>
          <w:p w:rsidR="00DC4748" w:rsidRDefault="00DC4748" w:rsidP="00016A4D">
            <w:pPr>
              <w:jc w:val="center"/>
              <w:rPr>
                <w:bCs/>
                <w:sz w:val="20"/>
                <w:szCs w:val="20"/>
              </w:rPr>
            </w:pPr>
          </w:p>
          <w:p w:rsidR="00B96F8C" w:rsidRPr="00D56C5C" w:rsidRDefault="00B96F8C" w:rsidP="00E74FE3">
            <w:pPr>
              <w:jc w:val="center"/>
              <w:rPr>
                <w:b/>
                <w:bCs/>
                <w:sz w:val="20"/>
                <w:szCs w:val="20"/>
              </w:rPr>
            </w:pP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233387" w:rsidP="00016A4D">
            <w:pPr>
              <w:jc w:val="center"/>
              <w:rPr>
                <w:b/>
                <w:bCs/>
                <w:color w:val="FF0000"/>
                <w:sz w:val="20"/>
                <w:szCs w:val="20"/>
              </w:rPr>
            </w:pPr>
            <w:r w:rsidRPr="00777D51">
              <w:rPr>
                <w:b/>
                <w:bCs/>
                <w:sz w:val="20"/>
                <w:szCs w:val="20"/>
              </w:rPr>
              <w:t>3</w:t>
            </w:r>
            <w:r w:rsidR="00B32156">
              <w:rPr>
                <w:b/>
                <w:bCs/>
                <w:sz w:val="20"/>
                <w:szCs w:val="20"/>
              </w:rPr>
              <w:t>82.073,19</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137CC0" w:rsidRDefault="00137CC0" w:rsidP="008B6713">
            <w:pPr>
              <w:rPr>
                <w:bCs/>
                <w:sz w:val="20"/>
                <w:szCs w:val="20"/>
              </w:rPr>
            </w:pPr>
            <w:r w:rsidRPr="0050332A">
              <w:rPr>
                <w:bCs/>
                <w:sz w:val="20"/>
                <w:szCs w:val="20"/>
              </w:rPr>
              <w:t xml:space="preserve">- Piso </w:t>
            </w:r>
            <w:r w:rsidR="00254E94">
              <w:rPr>
                <w:bCs/>
                <w:sz w:val="20"/>
                <w:szCs w:val="20"/>
              </w:rPr>
              <w:t>de</w:t>
            </w:r>
            <w:r w:rsidRPr="0050332A">
              <w:rPr>
                <w:bCs/>
                <w:sz w:val="20"/>
                <w:szCs w:val="20"/>
              </w:rPr>
              <w:t xml:space="preserve"> Concreto</w:t>
            </w:r>
          </w:p>
          <w:p w:rsidR="00254E94" w:rsidRPr="0050332A" w:rsidRDefault="00254E94" w:rsidP="00254E94">
            <w:pPr>
              <w:rPr>
                <w:bCs/>
                <w:sz w:val="20"/>
                <w:szCs w:val="20"/>
              </w:rPr>
            </w:pPr>
            <w:r w:rsidRPr="0050332A">
              <w:rPr>
                <w:bCs/>
                <w:sz w:val="20"/>
                <w:szCs w:val="20"/>
              </w:rPr>
              <w:t xml:space="preserve">- Cobertura </w:t>
            </w:r>
            <w:r w:rsidR="00D927FF">
              <w:rPr>
                <w:bCs/>
                <w:sz w:val="20"/>
                <w:szCs w:val="20"/>
              </w:rPr>
              <w:t>com</w:t>
            </w:r>
            <w:r w:rsidRPr="0050332A">
              <w:rPr>
                <w:bCs/>
                <w:sz w:val="20"/>
                <w:szCs w:val="20"/>
              </w:rPr>
              <w:t xml:space="preserve"> Telha Metálica</w:t>
            </w:r>
          </w:p>
          <w:p w:rsidR="00331675" w:rsidRPr="00A93C89" w:rsidRDefault="00331675" w:rsidP="008B6713">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50332A" w:rsidRDefault="00B945D8" w:rsidP="008B6713">
            <w:pPr>
              <w:jc w:val="center"/>
              <w:rPr>
                <w:bCs/>
                <w:sz w:val="20"/>
                <w:szCs w:val="20"/>
              </w:rPr>
            </w:pPr>
          </w:p>
          <w:p w:rsidR="00137CC0" w:rsidRPr="0050332A" w:rsidRDefault="00137CC0" w:rsidP="008B6713">
            <w:pPr>
              <w:jc w:val="center"/>
              <w:rPr>
                <w:bCs/>
                <w:sz w:val="20"/>
                <w:szCs w:val="20"/>
              </w:rPr>
            </w:pPr>
            <w:r w:rsidRPr="0050332A">
              <w:rPr>
                <w:bCs/>
                <w:sz w:val="20"/>
                <w:szCs w:val="20"/>
              </w:rPr>
              <w:t>M²</w:t>
            </w:r>
          </w:p>
          <w:p w:rsidR="00137CC0" w:rsidRDefault="00137CC0" w:rsidP="0050332A">
            <w:pPr>
              <w:jc w:val="center"/>
              <w:rPr>
                <w:bCs/>
                <w:sz w:val="20"/>
                <w:szCs w:val="20"/>
              </w:rPr>
            </w:pPr>
            <w:r w:rsidRPr="0050332A">
              <w:rPr>
                <w:bCs/>
                <w:sz w:val="20"/>
                <w:szCs w:val="20"/>
              </w:rPr>
              <w:t>M²</w:t>
            </w:r>
          </w:p>
          <w:p w:rsidR="00971A1B" w:rsidRPr="0050332A" w:rsidRDefault="00971A1B" w:rsidP="0050332A">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971A1B" w:rsidRDefault="00254E94" w:rsidP="0050332A">
            <w:pPr>
              <w:jc w:val="right"/>
              <w:rPr>
                <w:bCs/>
                <w:sz w:val="20"/>
                <w:szCs w:val="20"/>
              </w:rPr>
            </w:pPr>
            <w:r>
              <w:rPr>
                <w:bCs/>
                <w:sz w:val="20"/>
                <w:szCs w:val="20"/>
              </w:rPr>
              <w:t>747,84</w:t>
            </w:r>
          </w:p>
          <w:p w:rsidR="00137CC0" w:rsidRPr="0050332A" w:rsidRDefault="00254E94" w:rsidP="0050332A">
            <w:pPr>
              <w:jc w:val="right"/>
              <w:rPr>
                <w:bCs/>
                <w:sz w:val="20"/>
                <w:szCs w:val="20"/>
              </w:rPr>
            </w:pPr>
            <w:r>
              <w:rPr>
                <w:bCs/>
                <w:sz w:val="20"/>
                <w:szCs w:val="20"/>
              </w:rPr>
              <w:t>496,80</w:t>
            </w:r>
          </w:p>
          <w:p w:rsidR="0050332A" w:rsidRPr="0050332A" w:rsidRDefault="0050332A" w:rsidP="0050332A">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137CC0" w:rsidRDefault="00254E94" w:rsidP="0050332A">
            <w:pPr>
              <w:jc w:val="right"/>
              <w:rPr>
                <w:bCs/>
                <w:sz w:val="20"/>
                <w:szCs w:val="20"/>
              </w:rPr>
            </w:pPr>
            <w:r>
              <w:rPr>
                <w:bCs/>
                <w:sz w:val="20"/>
                <w:szCs w:val="20"/>
              </w:rPr>
              <w:t>373,92</w:t>
            </w:r>
          </w:p>
          <w:p w:rsidR="00971A1B" w:rsidRPr="0050332A" w:rsidRDefault="00254E94" w:rsidP="0050332A">
            <w:pPr>
              <w:jc w:val="right"/>
              <w:rPr>
                <w:bCs/>
                <w:sz w:val="20"/>
                <w:szCs w:val="20"/>
              </w:rPr>
            </w:pPr>
            <w:r>
              <w:rPr>
                <w:bCs/>
                <w:sz w:val="20"/>
                <w:szCs w:val="20"/>
              </w:rPr>
              <w:t>248,40</w:t>
            </w:r>
          </w:p>
        </w:tc>
      </w:tr>
    </w:tbl>
    <w:p w:rsidR="00FD1E98" w:rsidRDefault="00FD1E98" w:rsidP="006D24EA">
      <w:pPr>
        <w:jc w:val="both"/>
        <w:rPr>
          <w:rFonts w:asciiTheme="minorHAnsi" w:hAnsiTheme="minorHAnsi"/>
          <w:b/>
          <w:color w:val="000000"/>
          <w:sz w:val="22"/>
          <w:szCs w:val="22"/>
        </w:rPr>
      </w:pPr>
    </w:p>
    <w:p w:rsidR="00316844" w:rsidRDefault="00316844"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316844" w:rsidRDefault="00316844" w:rsidP="00316844">
      <w:pPr>
        <w:autoSpaceDE w:val="0"/>
        <w:autoSpaceDN w:val="0"/>
        <w:adjustRightInd w:val="0"/>
        <w:spacing w:line="300" w:lineRule="atLeast"/>
        <w:ind w:left="426"/>
        <w:jc w:val="both"/>
        <w:rPr>
          <w:sz w:val="22"/>
          <w:szCs w:val="22"/>
        </w:rPr>
      </w:pPr>
      <w:r w:rsidRPr="00316844">
        <w:rPr>
          <w:sz w:val="22"/>
          <w:szCs w:val="22"/>
        </w:rPr>
        <w:t xml:space="preserve">Para a obra de </w:t>
      </w:r>
      <w:r w:rsidRPr="00316844">
        <w:rPr>
          <w:b/>
          <w:bCs/>
          <w:sz w:val="22"/>
          <w:szCs w:val="22"/>
        </w:rPr>
        <w:t xml:space="preserve">CONSTRUÇÃO DE QUADRA COBERTA PADRÃO SEDUC MODELO 2 </w:t>
      </w:r>
      <w:r w:rsidRPr="00316844">
        <w:rPr>
          <w:sz w:val="22"/>
          <w:szCs w:val="22"/>
        </w:rPr>
        <w:t xml:space="preserve">da unidade escolar </w:t>
      </w:r>
      <w:r w:rsidRPr="00316844">
        <w:rPr>
          <w:b/>
          <w:sz w:val="22"/>
          <w:szCs w:val="22"/>
        </w:rPr>
        <w:t>CONSELHO ESCOLAR CORONEL LUIZ NETTO</w:t>
      </w:r>
      <w:r w:rsidRPr="00316844">
        <w:rPr>
          <w:sz w:val="22"/>
          <w:szCs w:val="22"/>
        </w:rPr>
        <w:t>, foram elaboradas planilhas orçamentárias estimadas com as tabelas ONERADA e DESONERADA. Foram utilizados como referência os preços publicados pela AGETOP e SINAPI ou aqueles constantes das composições de custos unitários elaboradas pela Alçar Engenharia</w:t>
      </w:r>
      <w:r>
        <w:rPr>
          <w:sz w:val="22"/>
          <w:szCs w:val="22"/>
        </w:rPr>
        <w:t xml:space="preserve">. </w:t>
      </w:r>
      <w:r w:rsidRPr="00316844">
        <w:rPr>
          <w:sz w:val="22"/>
          <w:szCs w:val="22"/>
        </w:rPr>
        <w:t xml:space="preserve">Após a elaboração das planilhas, verifica-se que a </w:t>
      </w:r>
      <w:r w:rsidRPr="00316844">
        <w:rPr>
          <w:b/>
          <w:sz w:val="22"/>
          <w:szCs w:val="22"/>
        </w:rPr>
        <w:t xml:space="preserve">NÃO DESONERADA </w:t>
      </w:r>
      <w:r w:rsidRPr="00316844">
        <w:rPr>
          <w:b/>
          <w:bCs/>
          <w:sz w:val="22"/>
          <w:szCs w:val="22"/>
        </w:rPr>
        <w:t>é a mais vantajosa</w:t>
      </w:r>
      <w:r w:rsidRPr="00316844">
        <w:rPr>
          <w:b/>
          <w:sz w:val="22"/>
          <w:szCs w:val="22"/>
        </w:rPr>
        <w:t>,</w:t>
      </w:r>
      <w:r>
        <w:rPr>
          <w:b/>
          <w:sz w:val="22"/>
          <w:szCs w:val="22"/>
        </w:rPr>
        <w:t xml:space="preserve"> </w:t>
      </w:r>
      <w:r w:rsidRPr="006F4CA4">
        <w:rPr>
          <w:b/>
          <w:sz w:val="22"/>
          <w:szCs w:val="22"/>
        </w:rPr>
        <w:t>conforme art. 3° da Lei Federal 8.666/93</w:t>
      </w:r>
      <w:r w:rsidRPr="006F4CA4">
        <w:rPr>
          <w:sz w:val="22"/>
          <w:szCs w:val="22"/>
        </w:rPr>
        <w:t>.</w:t>
      </w:r>
    </w:p>
    <w:p w:rsidR="00316844" w:rsidRPr="00316844" w:rsidRDefault="00316844" w:rsidP="00316844">
      <w:pPr>
        <w:ind w:firstLine="708"/>
        <w:jc w:val="both"/>
        <w:rPr>
          <w:sz w:val="22"/>
          <w:szCs w:val="22"/>
        </w:rPr>
      </w:pPr>
    </w:p>
    <w:p w:rsidR="00316844" w:rsidRDefault="00316844" w:rsidP="00E74FE3">
      <w:pPr>
        <w:autoSpaceDE w:val="0"/>
        <w:autoSpaceDN w:val="0"/>
        <w:adjustRightInd w:val="0"/>
        <w:spacing w:line="300" w:lineRule="atLeast"/>
        <w:ind w:left="426"/>
        <w:jc w:val="both"/>
        <w:rPr>
          <w:sz w:val="22"/>
          <w:szCs w:val="22"/>
        </w:rPr>
      </w:pPr>
    </w:p>
    <w:p w:rsidR="00C519C0" w:rsidRPr="001540F8" w:rsidRDefault="00C519C0" w:rsidP="001540F8">
      <w:pPr>
        <w:ind w:firstLine="708"/>
        <w:jc w:val="both"/>
        <w:rPr>
          <w:sz w:val="22"/>
          <w:szCs w:val="22"/>
        </w:rPr>
      </w:pPr>
    </w:p>
    <w:p w:rsidR="00306E97" w:rsidRDefault="00306E97"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FD1E98" w:rsidRDefault="00FD1E98" w:rsidP="00FD1E98">
      <w:pPr>
        <w:pStyle w:val="PargrafodaLista"/>
        <w:autoSpaceDE w:val="0"/>
        <w:autoSpaceDN w:val="0"/>
        <w:adjustRightInd w:val="0"/>
        <w:spacing w:after="0" w:line="300" w:lineRule="atLeast"/>
        <w:ind w:left="794"/>
        <w:jc w:val="both"/>
        <w:rPr>
          <w:rFonts w:ascii="Times New Roman" w:hAnsi="Times New Roman"/>
        </w:rPr>
      </w:pPr>
    </w:p>
    <w:p w:rsidR="00FD1E98" w:rsidRDefault="00FD1E98" w:rsidP="00FD1E98">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rPr>
      </w:pPr>
    </w:p>
    <w:p w:rsidR="003E3EC7" w:rsidRPr="0035026A" w:rsidRDefault="003E3EC7" w:rsidP="003E3EC7">
      <w:pPr>
        <w:pStyle w:val="PargrafodaLista"/>
        <w:autoSpaceDE w:val="0"/>
        <w:autoSpaceDN w:val="0"/>
        <w:adjustRightInd w:val="0"/>
        <w:spacing w:after="0" w:line="300" w:lineRule="atLeast"/>
        <w:ind w:left="794"/>
        <w:jc w:val="both"/>
        <w:rPr>
          <w:rFonts w:ascii="Times New Roman" w:hAnsi="Times New Roman"/>
        </w:rPr>
      </w:pP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Pr="00A114B6" w:rsidRDefault="00AF0671"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FD1E98" w:rsidRDefault="00FD1E98" w:rsidP="006D24EA">
      <w:pPr>
        <w:jc w:val="both"/>
        <w:rPr>
          <w:b/>
          <w:color w:val="000000"/>
          <w:sz w:val="22"/>
          <w:szCs w:val="22"/>
        </w:rPr>
      </w:pPr>
    </w:p>
    <w:p w:rsidR="00FD1E98" w:rsidRPr="00A114B6" w:rsidRDefault="00FD1E98"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1"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3E3EC7"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b/>
          <w:bCs/>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b/>
          <w:bCs/>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b/>
          <w:bCs/>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b/>
          <w:bCs/>
        </w:rPr>
      </w:pPr>
    </w:p>
    <w:p w:rsidR="003E3EC7" w:rsidRPr="00A114B6" w:rsidRDefault="003E3EC7" w:rsidP="003E3EC7">
      <w:pPr>
        <w:pStyle w:val="PargrafodaLista"/>
        <w:autoSpaceDE w:val="0"/>
        <w:autoSpaceDN w:val="0"/>
        <w:adjustRightInd w:val="0"/>
        <w:spacing w:after="0" w:line="300" w:lineRule="atLeast"/>
        <w:ind w:left="794"/>
        <w:jc w:val="both"/>
        <w:rPr>
          <w:rFonts w:ascii="Times New Roman" w:hAnsi="Times New Roman"/>
          <w:b/>
          <w:bCs/>
        </w:rPr>
      </w:pP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3EC7" w:rsidRDefault="003E3EC7" w:rsidP="003E3EC7">
      <w:pPr>
        <w:pStyle w:val="PargrafodaLista"/>
        <w:autoSpaceDE w:val="0"/>
        <w:autoSpaceDN w:val="0"/>
        <w:adjustRightInd w:val="0"/>
        <w:spacing w:after="0" w:line="300" w:lineRule="atLeast"/>
        <w:ind w:left="1758"/>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1758"/>
        <w:jc w:val="both"/>
        <w:rPr>
          <w:rFonts w:ascii="Times New Roman" w:hAnsi="Times New Roman"/>
        </w:rPr>
      </w:pPr>
    </w:p>
    <w:p w:rsidR="003E3EC7" w:rsidRPr="00A114B6" w:rsidRDefault="003E3EC7" w:rsidP="003E3EC7">
      <w:pPr>
        <w:pStyle w:val="PargrafodaLista"/>
        <w:autoSpaceDE w:val="0"/>
        <w:autoSpaceDN w:val="0"/>
        <w:adjustRightInd w:val="0"/>
        <w:spacing w:after="0" w:line="300" w:lineRule="atLeast"/>
        <w:ind w:left="1758"/>
        <w:jc w:val="both"/>
        <w:rPr>
          <w:rFonts w:ascii="Times New Roman" w:hAnsi="Times New Roman"/>
        </w:rPr>
      </w:pPr>
    </w:p>
    <w:p w:rsidR="003E48FA" w:rsidRPr="00991E98"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1"/>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FD1E98"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3E3EC7" w:rsidRPr="003E3EC7"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 xml:space="preserve">O licitante deverá anexar aos autos o(s) contrato(s) com o(s) </w:t>
      </w:r>
    </w:p>
    <w:p w:rsidR="003E3EC7" w:rsidRDefault="003E3EC7" w:rsidP="003E3EC7">
      <w:pPr>
        <w:pStyle w:val="PargrafodaLista"/>
        <w:autoSpaceDE w:val="0"/>
        <w:autoSpaceDN w:val="0"/>
        <w:adjustRightInd w:val="0"/>
        <w:spacing w:after="0" w:line="300" w:lineRule="atLeast"/>
        <w:ind w:left="1474"/>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1474"/>
        <w:jc w:val="both"/>
        <w:rPr>
          <w:rFonts w:ascii="Times New Roman" w:hAnsi="Times New Roman"/>
        </w:rPr>
      </w:pPr>
    </w:p>
    <w:p w:rsidR="00D40DE3" w:rsidRPr="00A114B6" w:rsidRDefault="00C66390" w:rsidP="003E3EC7">
      <w:pPr>
        <w:pStyle w:val="PargrafodaLista"/>
        <w:autoSpaceDE w:val="0"/>
        <w:autoSpaceDN w:val="0"/>
        <w:adjustRightInd w:val="0"/>
        <w:spacing w:after="0" w:line="300" w:lineRule="atLeast"/>
        <w:ind w:left="1474"/>
        <w:jc w:val="both"/>
        <w:rPr>
          <w:rFonts w:ascii="Times New Roman" w:hAnsi="Times New Roman"/>
          <w:b/>
          <w:bCs/>
        </w:rPr>
      </w:pPr>
      <w:r w:rsidRPr="00A114B6">
        <w:rPr>
          <w:rFonts w:ascii="Times New Roman" w:hAnsi="Times New Roman"/>
        </w:rPr>
        <w:t>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FD1E98"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3E3EC7" w:rsidRPr="003E3EC7"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w:t>
      </w:r>
    </w:p>
    <w:p w:rsidR="003E3EC7" w:rsidRDefault="003E3EC7" w:rsidP="003E3EC7">
      <w:pPr>
        <w:pStyle w:val="PargrafodaLista"/>
        <w:autoSpaceDE w:val="0"/>
        <w:autoSpaceDN w:val="0"/>
        <w:adjustRightInd w:val="0"/>
        <w:spacing w:after="0" w:line="300" w:lineRule="atLeast"/>
        <w:ind w:left="1474"/>
        <w:jc w:val="both"/>
        <w:rPr>
          <w:rFonts w:ascii="Times New Roman" w:hAnsi="Times New Roman"/>
          <w:color w:val="000000"/>
        </w:rPr>
      </w:pPr>
    </w:p>
    <w:p w:rsidR="003E3EC7" w:rsidRDefault="003E3EC7" w:rsidP="003E3EC7">
      <w:pPr>
        <w:pStyle w:val="PargrafodaLista"/>
        <w:autoSpaceDE w:val="0"/>
        <w:autoSpaceDN w:val="0"/>
        <w:adjustRightInd w:val="0"/>
        <w:spacing w:after="0" w:line="300" w:lineRule="atLeast"/>
        <w:ind w:left="1474"/>
        <w:jc w:val="both"/>
        <w:rPr>
          <w:rFonts w:ascii="Times New Roman" w:hAnsi="Times New Roman"/>
          <w:color w:val="000000"/>
        </w:rPr>
      </w:pPr>
    </w:p>
    <w:p w:rsidR="00CC7D0A" w:rsidRPr="00A114B6" w:rsidRDefault="00CC7D0A" w:rsidP="003E3EC7">
      <w:pPr>
        <w:pStyle w:val="PargrafodaLista"/>
        <w:autoSpaceDE w:val="0"/>
        <w:autoSpaceDN w:val="0"/>
        <w:adjustRightInd w:val="0"/>
        <w:spacing w:after="0" w:line="300" w:lineRule="atLeast"/>
        <w:ind w:left="1474"/>
        <w:jc w:val="both"/>
        <w:rPr>
          <w:rFonts w:ascii="Times New Roman" w:hAnsi="Times New Roman"/>
          <w:b/>
          <w:bCs/>
        </w:rPr>
      </w:pPr>
      <w:proofErr w:type="spellStart"/>
      <w:r w:rsidRPr="00A114B6">
        <w:rPr>
          <w:rFonts w:ascii="Times New Roman" w:hAnsi="Times New Roman"/>
          <w:color w:val="000000"/>
        </w:rPr>
        <w:t>à</w:t>
      </w:r>
      <w:proofErr w:type="spellEnd"/>
      <w:r w:rsidRPr="00A114B6">
        <w:rPr>
          <w:rFonts w:ascii="Times New Roman" w:hAnsi="Times New Roman"/>
          <w:color w:val="000000"/>
        </w:rPr>
        <w:t xml:space="preserve"> CEI, exceto quando houver dispensa pela Previdência Social, neste caso será vinculada ao CNPJ da CONTRATADA;</w:t>
      </w:r>
    </w:p>
    <w:p w:rsidR="00956F9C" w:rsidRPr="00991E98"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3E3EC7" w:rsidRDefault="003E3EC7" w:rsidP="006F4CA4">
      <w:pPr>
        <w:ind w:left="709"/>
        <w:jc w:val="both"/>
        <w:rPr>
          <w:sz w:val="21"/>
          <w:szCs w:val="21"/>
        </w:rPr>
      </w:pPr>
    </w:p>
    <w:p w:rsidR="003E3EC7" w:rsidRDefault="003E3EC7" w:rsidP="006F4CA4">
      <w:pPr>
        <w:ind w:left="709"/>
        <w:jc w:val="both"/>
        <w:rPr>
          <w:sz w:val="21"/>
          <w:szCs w:val="21"/>
        </w:rPr>
      </w:pPr>
    </w:p>
    <w:p w:rsidR="003E3EC7" w:rsidRPr="00225F83" w:rsidRDefault="003E3EC7" w:rsidP="006F4CA4">
      <w:pPr>
        <w:ind w:left="709"/>
        <w:jc w:val="both"/>
        <w:rPr>
          <w:sz w:val="21"/>
          <w:szCs w:val="21"/>
        </w:rPr>
      </w:pP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991E98" w:rsidRDefault="00991E98" w:rsidP="006F4CA4">
      <w:pPr>
        <w:pStyle w:val="NormalWeb"/>
        <w:shd w:val="clear" w:color="auto" w:fill="FFFFFF"/>
        <w:spacing w:before="90" w:beforeAutospacing="0" w:after="0" w:afterAutospacing="0"/>
        <w:ind w:firstLine="709"/>
        <w:jc w:val="both"/>
        <w:rPr>
          <w:spacing w:val="2"/>
          <w:sz w:val="21"/>
          <w:szCs w:val="21"/>
        </w:rPr>
      </w:pP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3E3EC7" w:rsidRDefault="003E3EC7" w:rsidP="003E3EC7">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3E3EC7" w:rsidRDefault="003E3EC7" w:rsidP="003E3EC7">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3E3EC7" w:rsidRDefault="003E3EC7" w:rsidP="003E3EC7">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91E98"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r w:rsidR="00991E98">
        <w:rPr>
          <w:rFonts w:ascii="Times New Roman" w:hAnsi="Times New Roman"/>
          <w:sz w:val="21"/>
          <w:szCs w:val="21"/>
          <w:lang w:eastAsia="pt-BR"/>
        </w:rPr>
        <w:t xml:space="preserve"> </w:t>
      </w:r>
    </w:p>
    <w:p w:rsidR="003B44F3" w:rsidRPr="003C6360" w:rsidRDefault="003B44F3" w:rsidP="00991E98">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956F9C" w:rsidRPr="00C80073">
        <w:rPr>
          <w:sz w:val="22"/>
          <w:szCs w:val="22"/>
        </w:rPr>
        <w:t>1</w:t>
      </w:r>
      <w:r w:rsidR="00D927FF">
        <w:rPr>
          <w:sz w:val="22"/>
          <w:szCs w:val="22"/>
        </w:rPr>
        <w:t>2</w:t>
      </w:r>
      <w:r w:rsidR="00EC2B61" w:rsidRPr="00C80073">
        <w:rPr>
          <w:sz w:val="22"/>
          <w:szCs w:val="22"/>
        </w:rPr>
        <w:t xml:space="preserve"> </w:t>
      </w:r>
      <w:r w:rsidR="001D28BA" w:rsidRPr="00C80073">
        <w:rPr>
          <w:sz w:val="22"/>
          <w:szCs w:val="22"/>
        </w:rPr>
        <w:t xml:space="preserve">dias do mês de </w:t>
      </w:r>
      <w:r w:rsidR="00D927FF">
        <w:rPr>
          <w:sz w:val="22"/>
          <w:szCs w:val="22"/>
        </w:rPr>
        <w:t>fevereiro</w:t>
      </w:r>
      <w:r w:rsidR="00EE0983" w:rsidRPr="00C80073">
        <w:rPr>
          <w:sz w:val="22"/>
          <w:szCs w:val="22"/>
        </w:rPr>
        <w:t xml:space="preserve"> de 20</w:t>
      </w:r>
      <w:r w:rsidR="00297796" w:rsidRPr="00C80073">
        <w:rPr>
          <w:sz w:val="22"/>
          <w:szCs w:val="22"/>
        </w:rPr>
        <w:t>2</w:t>
      </w:r>
      <w:r w:rsidR="00C80073" w:rsidRPr="00C80073">
        <w:rPr>
          <w:sz w:val="22"/>
          <w:szCs w:val="22"/>
        </w:rPr>
        <w:t>1</w:t>
      </w:r>
      <w:r w:rsidR="00A37F11" w:rsidRPr="00C80073">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C80073" w:rsidRDefault="00C80073" w:rsidP="00C80073">
            <w:pPr>
              <w:jc w:val="center"/>
              <w:rPr>
                <w:rFonts w:ascii="Arial" w:hAnsi="Arial" w:cs="Arial"/>
                <w:color w:val="000000"/>
                <w:sz w:val="22"/>
                <w:szCs w:val="22"/>
              </w:rPr>
            </w:pPr>
            <w:r>
              <w:rPr>
                <w:rFonts w:ascii="Arial" w:hAnsi="Arial" w:cs="Arial"/>
                <w:color w:val="000000"/>
                <w:sz w:val="22"/>
                <w:szCs w:val="22"/>
              </w:rPr>
              <w:t>____________________________________</w:t>
            </w:r>
            <w:r w:rsidR="00991E98">
              <w:rPr>
                <w:rFonts w:ascii="Arial" w:hAnsi="Arial" w:cs="Arial"/>
                <w:color w:val="000000"/>
                <w:sz w:val="22"/>
                <w:szCs w:val="22"/>
              </w:rPr>
              <w:t>_______</w:t>
            </w:r>
            <w:r>
              <w:rPr>
                <w:rFonts w:ascii="Arial" w:hAnsi="Arial" w:cs="Arial"/>
                <w:color w:val="000000"/>
                <w:sz w:val="22"/>
                <w:szCs w:val="22"/>
              </w:rPr>
              <w:t>__</w:t>
            </w:r>
          </w:p>
          <w:p w:rsidR="00C80073" w:rsidRPr="00991E98" w:rsidRDefault="00C80073"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ARQ. E URB. LUIZ ALBERTO GONÇALVES BARBOSA</w:t>
            </w:r>
          </w:p>
          <w:p w:rsidR="00C80073" w:rsidRPr="00991E98" w:rsidRDefault="00C80073"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CAU A74193-0</w:t>
            </w:r>
          </w:p>
          <w:p w:rsidR="00D06811" w:rsidRPr="007260C4" w:rsidRDefault="00D06811" w:rsidP="00E6380F">
            <w:pPr>
              <w:jc w:val="center"/>
              <w:rPr>
                <w:color w:val="FF0000"/>
              </w:rPr>
            </w:pPr>
          </w:p>
        </w:tc>
      </w:tr>
      <w:tr w:rsidR="00D06811" w:rsidRPr="00016A4D" w:rsidTr="00D06811">
        <w:tc>
          <w:tcPr>
            <w:tcW w:w="9494" w:type="dxa"/>
          </w:tcPr>
          <w:p w:rsidR="00D06811" w:rsidRPr="00016A4D" w:rsidRDefault="00D06811" w:rsidP="00E6380F">
            <w:pPr>
              <w:pStyle w:val="Ttulo2"/>
              <w:tabs>
                <w:tab w:val="left" w:pos="0"/>
              </w:tabs>
              <w:jc w:val="center"/>
              <w:outlineLvl w:val="1"/>
              <w:rPr>
                <w:color w:val="FF0000"/>
                <w:sz w:val="22"/>
                <w:szCs w:val="22"/>
              </w:rPr>
            </w:pPr>
          </w:p>
        </w:tc>
      </w:tr>
      <w:tr w:rsidR="00D06811" w:rsidRPr="00016A4D" w:rsidTr="00D06811">
        <w:tc>
          <w:tcPr>
            <w:tcW w:w="9494" w:type="dxa"/>
          </w:tcPr>
          <w:p w:rsidR="00D06811" w:rsidRPr="00016A4D" w:rsidRDefault="00D06811" w:rsidP="00E6380F">
            <w:pPr>
              <w:pStyle w:val="Ttulo2"/>
              <w:tabs>
                <w:tab w:val="left" w:pos="0"/>
              </w:tabs>
              <w:jc w:val="center"/>
              <w:outlineLvl w:val="1"/>
              <w:rPr>
                <w:rFonts w:ascii="Times New Roman" w:hAnsi="Times New Roman"/>
                <w:b w:val="0"/>
                <w:color w:val="FF0000"/>
                <w:lang w:val="en-US"/>
              </w:rPr>
            </w:pPr>
          </w:p>
        </w:tc>
      </w:tr>
    </w:tbl>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F4" w:rsidRDefault="001B53F4">
      <w:r>
        <w:separator/>
      </w:r>
    </w:p>
  </w:endnote>
  <w:endnote w:type="continuationSeparator" w:id="0">
    <w:p w:rsidR="001B53F4" w:rsidRDefault="001B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90288E"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F4" w:rsidRDefault="001B53F4">
      <w:r>
        <w:separator/>
      </w:r>
    </w:p>
  </w:footnote>
  <w:footnote w:type="continuationSeparator" w:id="0">
    <w:p w:rsidR="001B53F4" w:rsidRDefault="001B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90288E" w:rsidP="00016A4D">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5pt;margin-top:-58.2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29"/>
  </w:num>
  <w:num w:numId="5">
    <w:abstractNumId w:val="14"/>
  </w:num>
  <w:num w:numId="6">
    <w:abstractNumId w:val="27"/>
  </w:num>
  <w:num w:numId="7">
    <w:abstractNumId w:val="7"/>
  </w:num>
  <w:num w:numId="8">
    <w:abstractNumId w:val="6"/>
  </w:num>
  <w:num w:numId="9">
    <w:abstractNumId w:val="3"/>
  </w:num>
  <w:num w:numId="10">
    <w:abstractNumId w:val="21"/>
  </w:num>
  <w:num w:numId="11">
    <w:abstractNumId w:val="12"/>
  </w:num>
  <w:num w:numId="12">
    <w:abstractNumId w:val="24"/>
  </w:num>
  <w:num w:numId="13">
    <w:abstractNumId w:val="30"/>
  </w:num>
  <w:num w:numId="14">
    <w:abstractNumId w:val="22"/>
  </w:num>
  <w:num w:numId="15">
    <w:abstractNumId w:val="23"/>
  </w:num>
  <w:num w:numId="16">
    <w:abstractNumId w:val="0"/>
  </w:num>
  <w:num w:numId="17">
    <w:abstractNumId w:val="5"/>
  </w:num>
  <w:num w:numId="18">
    <w:abstractNumId w:val="28"/>
  </w:num>
  <w:num w:numId="19">
    <w:abstractNumId w:val="19"/>
  </w:num>
  <w:num w:numId="20">
    <w:abstractNumId w:val="9"/>
  </w:num>
  <w:num w:numId="21">
    <w:abstractNumId w:val="4"/>
  </w:num>
  <w:num w:numId="22">
    <w:abstractNumId w:val="11"/>
  </w:num>
  <w:num w:numId="23">
    <w:abstractNumId w:val="8"/>
  </w:num>
  <w:num w:numId="24">
    <w:abstractNumId w:val="16"/>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0"/>
  </w:num>
  <w:num w:numId="34">
    <w:abstractNumId w:val="25"/>
  </w:num>
  <w:num w:numId="35">
    <w:abstractNumId w:val="2"/>
  </w:num>
  <w:num w:numId="36">
    <w:abstractNumId w:val="17"/>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124E"/>
    <w:rsid w:val="00014100"/>
    <w:rsid w:val="00014B97"/>
    <w:rsid w:val="00015C29"/>
    <w:rsid w:val="00016A4D"/>
    <w:rsid w:val="00021169"/>
    <w:rsid w:val="00024356"/>
    <w:rsid w:val="0002435E"/>
    <w:rsid w:val="0002466D"/>
    <w:rsid w:val="00026067"/>
    <w:rsid w:val="000260E0"/>
    <w:rsid w:val="000269CA"/>
    <w:rsid w:val="00027E64"/>
    <w:rsid w:val="0003591B"/>
    <w:rsid w:val="00035DD7"/>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40F8"/>
    <w:rsid w:val="00155695"/>
    <w:rsid w:val="00156097"/>
    <w:rsid w:val="00160BC5"/>
    <w:rsid w:val="0016267E"/>
    <w:rsid w:val="00162A01"/>
    <w:rsid w:val="001634A5"/>
    <w:rsid w:val="00163A25"/>
    <w:rsid w:val="00163C22"/>
    <w:rsid w:val="00164A11"/>
    <w:rsid w:val="00165750"/>
    <w:rsid w:val="00170A8A"/>
    <w:rsid w:val="00174436"/>
    <w:rsid w:val="00176883"/>
    <w:rsid w:val="001770E8"/>
    <w:rsid w:val="00177113"/>
    <w:rsid w:val="00180F3C"/>
    <w:rsid w:val="001820C8"/>
    <w:rsid w:val="00183BD9"/>
    <w:rsid w:val="00184212"/>
    <w:rsid w:val="0018799B"/>
    <w:rsid w:val="00194D3A"/>
    <w:rsid w:val="001977EA"/>
    <w:rsid w:val="001A2179"/>
    <w:rsid w:val="001A44D0"/>
    <w:rsid w:val="001A46F1"/>
    <w:rsid w:val="001A4DED"/>
    <w:rsid w:val="001B02AD"/>
    <w:rsid w:val="001B3F3E"/>
    <w:rsid w:val="001B53F4"/>
    <w:rsid w:val="001B6935"/>
    <w:rsid w:val="001C2027"/>
    <w:rsid w:val="001C4378"/>
    <w:rsid w:val="001C520F"/>
    <w:rsid w:val="001C53B4"/>
    <w:rsid w:val="001D0079"/>
    <w:rsid w:val="001D154A"/>
    <w:rsid w:val="001D2414"/>
    <w:rsid w:val="001D28BA"/>
    <w:rsid w:val="001D5E9A"/>
    <w:rsid w:val="001D71A2"/>
    <w:rsid w:val="001D79C1"/>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3387"/>
    <w:rsid w:val="00234CD9"/>
    <w:rsid w:val="00240058"/>
    <w:rsid w:val="0024475D"/>
    <w:rsid w:val="00244D30"/>
    <w:rsid w:val="00244EC4"/>
    <w:rsid w:val="00246BFE"/>
    <w:rsid w:val="00246C59"/>
    <w:rsid w:val="0024740A"/>
    <w:rsid w:val="00250B64"/>
    <w:rsid w:val="00254E9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6844"/>
    <w:rsid w:val="0031753D"/>
    <w:rsid w:val="003206CC"/>
    <w:rsid w:val="00331221"/>
    <w:rsid w:val="00331675"/>
    <w:rsid w:val="0033169A"/>
    <w:rsid w:val="0033220C"/>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519E"/>
    <w:rsid w:val="003B7695"/>
    <w:rsid w:val="003C1B8F"/>
    <w:rsid w:val="003C6360"/>
    <w:rsid w:val="003C6433"/>
    <w:rsid w:val="003C7FE0"/>
    <w:rsid w:val="003D1450"/>
    <w:rsid w:val="003D3571"/>
    <w:rsid w:val="003E1443"/>
    <w:rsid w:val="003E2A24"/>
    <w:rsid w:val="003E3EC7"/>
    <w:rsid w:val="003E4416"/>
    <w:rsid w:val="003E48FA"/>
    <w:rsid w:val="003E5389"/>
    <w:rsid w:val="003E5584"/>
    <w:rsid w:val="003E63F9"/>
    <w:rsid w:val="003E70C2"/>
    <w:rsid w:val="003F1AF4"/>
    <w:rsid w:val="003F4CD1"/>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4D2"/>
    <w:rsid w:val="00435BD7"/>
    <w:rsid w:val="00435FD4"/>
    <w:rsid w:val="00436487"/>
    <w:rsid w:val="00440379"/>
    <w:rsid w:val="00441ED9"/>
    <w:rsid w:val="00442FFF"/>
    <w:rsid w:val="00443261"/>
    <w:rsid w:val="00443D90"/>
    <w:rsid w:val="00446E39"/>
    <w:rsid w:val="00447B4D"/>
    <w:rsid w:val="004545EE"/>
    <w:rsid w:val="0045501A"/>
    <w:rsid w:val="0045502B"/>
    <w:rsid w:val="004575EF"/>
    <w:rsid w:val="00460D27"/>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5F99"/>
    <w:rsid w:val="004B667C"/>
    <w:rsid w:val="004D17F6"/>
    <w:rsid w:val="004D49D1"/>
    <w:rsid w:val="004D4A98"/>
    <w:rsid w:val="004D737C"/>
    <w:rsid w:val="004D7908"/>
    <w:rsid w:val="004E042B"/>
    <w:rsid w:val="004E5803"/>
    <w:rsid w:val="004E7317"/>
    <w:rsid w:val="004F262D"/>
    <w:rsid w:val="004F3291"/>
    <w:rsid w:val="004F4740"/>
    <w:rsid w:val="004F74CE"/>
    <w:rsid w:val="0050219A"/>
    <w:rsid w:val="0050332A"/>
    <w:rsid w:val="00504EDB"/>
    <w:rsid w:val="00506689"/>
    <w:rsid w:val="00510D4C"/>
    <w:rsid w:val="0051449E"/>
    <w:rsid w:val="0051594A"/>
    <w:rsid w:val="00523C7E"/>
    <w:rsid w:val="00527DF8"/>
    <w:rsid w:val="00530B29"/>
    <w:rsid w:val="0053378A"/>
    <w:rsid w:val="00535132"/>
    <w:rsid w:val="0054404A"/>
    <w:rsid w:val="00545CD8"/>
    <w:rsid w:val="005507D8"/>
    <w:rsid w:val="00550A74"/>
    <w:rsid w:val="005528B6"/>
    <w:rsid w:val="00557BA7"/>
    <w:rsid w:val="005608D0"/>
    <w:rsid w:val="0056183F"/>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012B"/>
    <w:rsid w:val="005B5606"/>
    <w:rsid w:val="005C433E"/>
    <w:rsid w:val="005C654D"/>
    <w:rsid w:val="005C7C19"/>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77D51"/>
    <w:rsid w:val="0078051A"/>
    <w:rsid w:val="00784FC0"/>
    <w:rsid w:val="007856FE"/>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2E44"/>
    <w:rsid w:val="0084371F"/>
    <w:rsid w:val="008541BE"/>
    <w:rsid w:val="008574DA"/>
    <w:rsid w:val="00863747"/>
    <w:rsid w:val="00867F90"/>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F3BCC"/>
    <w:rsid w:val="0090023F"/>
    <w:rsid w:val="0090288E"/>
    <w:rsid w:val="0090324F"/>
    <w:rsid w:val="00903DD5"/>
    <w:rsid w:val="00904A13"/>
    <w:rsid w:val="009104FF"/>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1A1B"/>
    <w:rsid w:val="009723BA"/>
    <w:rsid w:val="00973194"/>
    <w:rsid w:val="00974E05"/>
    <w:rsid w:val="00981E89"/>
    <w:rsid w:val="00982292"/>
    <w:rsid w:val="00983DDF"/>
    <w:rsid w:val="00984B11"/>
    <w:rsid w:val="00985EC8"/>
    <w:rsid w:val="00990252"/>
    <w:rsid w:val="00991E98"/>
    <w:rsid w:val="009930F6"/>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79BC"/>
    <w:rsid w:val="00B00F7E"/>
    <w:rsid w:val="00B047AE"/>
    <w:rsid w:val="00B05633"/>
    <w:rsid w:val="00B05B28"/>
    <w:rsid w:val="00B07454"/>
    <w:rsid w:val="00B07EF7"/>
    <w:rsid w:val="00B10EAE"/>
    <w:rsid w:val="00B13C44"/>
    <w:rsid w:val="00B15505"/>
    <w:rsid w:val="00B30927"/>
    <w:rsid w:val="00B32156"/>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1A"/>
    <w:rsid w:val="00BC7F4C"/>
    <w:rsid w:val="00BD02EE"/>
    <w:rsid w:val="00BD22C7"/>
    <w:rsid w:val="00BD2872"/>
    <w:rsid w:val="00BD5FE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24E"/>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46F79"/>
    <w:rsid w:val="00C50B1E"/>
    <w:rsid w:val="00C50BA4"/>
    <w:rsid w:val="00C519C0"/>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778F7"/>
    <w:rsid w:val="00C80073"/>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513"/>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6849"/>
    <w:rsid w:val="00D8692D"/>
    <w:rsid w:val="00D90977"/>
    <w:rsid w:val="00D927FF"/>
    <w:rsid w:val="00D92D70"/>
    <w:rsid w:val="00D9330B"/>
    <w:rsid w:val="00D9393B"/>
    <w:rsid w:val="00D93C45"/>
    <w:rsid w:val="00D97107"/>
    <w:rsid w:val="00DA4754"/>
    <w:rsid w:val="00DA5230"/>
    <w:rsid w:val="00DA69AD"/>
    <w:rsid w:val="00DB3338"/>
    <w:rsid w:val="00DB4942"/>
    <w:rsid w:val="00DB56EE"/>
    <w:rsid w:val="00DB71BD"/>
    <w:rsid w:val="00DC1532"/>
    <w:rsid w:val="00DC4748"/>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74FE3"/>
    <w:rsid w:val="00E80BB3"/>
    <w:rsid w:val="00E81488"/>
    <w:rsid w:val="00E873F0"/>
    <w:rsid w:val="00E907BF"/>
    <w:rsid w:val="00E91F32"/>
    <w:rsid w:val="00E94E3D"/>
    <w:rsid w:val="00EA11BD"/>
    <w:rsid w:val="00EA26BD"/>
    <w:rsid w:val="00EA5A37"/>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610D"/>
    <w:rsid w:val="00EE62FF"/>
    <w:rsid w:val="00EE70CA"/>
    <w:rsid w:val="00EF2155"/>
    <w:rsid w:val="00EF2A8D"/>
    <w:rsid w:val="00EF2FA2"/>
    <w:rsid w:val="00EF2FE0"/>
    <w:rsid w:val="00EF3F6E"/>
    <w:rsid w:val="00EF5254"/>
    <w:rsid w:val="00EF63D9"/>
    <w:rsid w:val="00EF7812"/>
    <w:rsid w:val="00F035DA"/>
    <w:rsid w:val="00F060CB"/>
    <w:rsid w:val="00F06353"/>
    <w:rsid w:val="00F07EF0"/>
    <w:rsid w:val="00F10200"/>
    <w:rsid w:val="00F102A3"/>
    <w:rsid w:val="00F1349E"/>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1E98"/>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728D060"/>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678">
      <w:bodyDiv w:val="1"/>
      <w:marLeft w:val="0"/>
      <w:marRight w:val="0"/>
      <w:marTop w:val="0"/>
      <w:marBottom w:val="0"/>
      <w:divBdr>
        <w:top w:val="none" w:sz="0" w:space="0" w:color="auto"/>
        <w:left w:val="none" w:sz="0" w:space="0" w:color="auto"/>
        <w:bottom w:val="none" w:sz="0" w:space="0" w:color="auto"/>
        <w:right w:val="none" w:sz="0" w:space="0" w:color="auto"/>
      </w:divBdr>
    </w:div>
    <w:div w:id="164519278">
      <w:bodyDiv w:val="1"/>
      <w:marLeft w:val="0"/>
      <w:marRight w:val="0"/>
      <w:marTop w:val="0"/>
      <w:marBottom w:val="0"/>
      <w:divBdr>
        <w:top w:val="none" w:sz="0" w:space="0" w:color="auto"/>
        <w:left w:val="none" w:sz="0" w:space="0" w:color="auto"/>
        <w:bottom w:val="none" w:sz="0" w:space="0" w:color="auto"/>
        <w:right w:val="none" w:sz="0" w:space="0" w:color="auto"/>
      </w:divBdr>
    </w:div>
    <w:div w:id="284776733">
      <w:bodyDiv w:val="1"/>
      <w:marLeft w:val="0"/>
      <w:marRight w:val="0"/>
      <w:marTop w:val="0"/>
      <w:marBottom w:val="0"/>
      <w:divBdr>
        <w:top w:val="none" w:sz="0" w:space="0" w:color="auto"/>
        <w:left w:val="none" w:sz="0" w:space="0" w:color="auto"/>
        <w:bottom w:val="none" w:sz="0" w:space="0" w:color="auto"/>
        <w:right w:val="none" w:sz="0" w:space="0" w:color="auto"/>
      </w:divBdr>
    </w:div>
    <w:div w:id="296573370">
      <w:bodyDiv w:val="1"/>
      <w:marLeft w:val="0"/>
      <w:marRight w:val="0"/>
      <w:marTop w:val="0"/>
      <w:marBottom w:val="0"/>
      <w:divBdr>
        <w:top w:val="none" w:sz="0" w:space="0" w:color="auto"/>
        <w:left w:val="none" w:sz="0" w:space="0" w:color="auto"/>
        <w:bottom w:val="none" w:sz="0" w:space="0" w:color="auto"/>
        <w:right w:val="none" w:sz="0" w:space="0" w:color="auto"/>
      </w:divBdr>
    </w:div>
    <w:div w:id="333188908">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529534457">
      <w:bodyDiv w:val="1"/>
      <w:marLeft w:val="0"/>
      <w:marRight w:val="0"/>
      <w:marTop w:val="0"/>
      <w:marBottom w:val="0"/>
      <w:divBdr>
        <w:top w:val="none" w:sz="0" w:space="0" w:color="auto"/>
        <w:left w:val="none" w:sz="0" w:space="0" w:color="auto"/>
        <w:bottom w:val="none" w:sz="0" w:space="0" w:color="auto"/>
        <w:right w:val="none" w:sz="0" w:space="0" w:color="auto"/>
      </w:divBdr>
    </w:div>
    <w:div w:id="708531531">
      <w:bodyDiv w:val="1"/>
      <w:marLeft w:val="0"/>
      <w:marRight w:val="0"/>
      <w:marTop w:val="0"/>
      <w:marBottom w:val="0"/>
      <w:divBdr>
        <w:top w:val="none" w:sz="0" w:space="0" w:color="auto"/>
        <w:left w:val="none" w:sz="0" w:space="0" w:color="auto"/>
        <w:bottom w:val="none" w:sz="0" w:space="0" w:color="auto"/>
        <w:right w:val="none" w:sz="0" w:space="0" w:color="auto"/>
      </w:divBdr>
    </w:div>
    <w:div w:id="793869403">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63977206">
      <w:bodyDiv w:val="1"/>
      <w:marLeft w:val="0"/>
      <w:marRight w:val="0"/>
      <w:marTop w:val="0"/>
      <w:marBottom w:val="0"/>
      <w:divBdr>
        <w:top w:val="none" w:sz="0" w:space="0" w:color="auto"/>
        <w:left w:val="none" w:sz="0" w:space="0" w:color="auto"/>
        <w:bottom w:val="none" w:sz="0" w:space="0" w:color="auto"/>
        <w:right w:val="none" w:sz="0" w:space="0" w:color="auto"/>
      </w:divBdr>
    </w:div>
    <w:div w:id="906189162">
      <w:bodyDiv w:val="1"/>
      <w:marLeft w:val="0"/>
      <w:marRight w:val="0"/>
      <w:marTop w:val="0"/>
      <w:marBottom w:val="0"/>
      <w:divBdr>
        <w:top w:val="none" w:sz="0" w:space="0" w:color="auto"/>
        <w:left w:val="none" w:sz="0" w:space="0" w:color="auto"/>
        <w:bottom w:val="none" w:sz="0" w:space="0" w:color="auto"/>
        <w:right w:val="none" w:sz="0" w:space="0" w:color="auto"/>
      </w:divBdr>
    </w:div>
    <w:div w:id="1041705250">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348797003">
      <w:bodyDiv w:val="1"/>
      <w:marLeft w:val="0"/>
      <w:marRight w:val="0"/>
      <w:marTop w:val="0"/>
      <w:marBottom w:val="0"/>
      <w:divBdr>
        <w:top w:val="none" w:sz="0" w:space="0" w:color="auto"/>
        <w:left w:val="none" w:sz="0" w:space="0" w:color="auto"/>
        <w:bottom w:val="none" w:sz="0" w:space="0" w:color="auto"/>
        <w:right w:val="none" w:sz="0" w:space="0" w:color="auto"/>
      </w:divBdr>
    </w:div>
    <w:div w:id="1509709793">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79902224">
      <w:bodyDiv w:val="1"/>
      <w:marLeft w:val="0"/>
      <w:marRight w:val="0"/>
      <w:marTop w:val="0"/>
      <w:marBottom w:val="0"/>
      <w:divBdr>
        <w:top w:val="none" w:sz="0" w:space="0" w:color="auto"/>
        <w:left w:val="none" w:sz="0" w:space="0" w:color="auto"/>
        <w:bottom w:val="none" w:sz="0" w:space="0" w:color="auto"/>
        <w:right w:val="none" w:sz="0" w:space="0" w:color="auto"/>
      </w:divBdr>
    </w:div>
    <w:div w:id="1902255830">
      <w:bodyDiv w:val="1"/>
      <w:marLeft w:val="0"/>
      <w:marRight w:val="0"/>
      <w:marTop w:val="0"/>
      <w:marBottom w:val="0"/>
      <w:divBdr>
        <w:top w:val="none" w:sz="0" w:space="0" w:color="auto"/>
        <w:left w:val="none" w:sz="0" w:space="0" w:color="auto"/>
        <w:bottom w:val="none" w:sz="0" w:space="0" w:color="auto"/>
        <w:right w:val="none" w:sz="0" w:space="0" w:color="auto"/>
      </w:divBdr>
    </w:div>
    <w:div w:id="1921982778">
      <w:bodyDiv w:val="1"/>
      <w:marLeft w:val="0"/>
      <w:marRight w:val="0"/>
      <w:marTop w:val="0"/>
      <w:marBottom w:val="0"/>
      <w:divBdr>
        <w:top w:val="none" w:sz="0" w:space="0" w:color="auto"/>
        <w:left w:val="none" w:sz="0" w:space="0" w:color="auto"/>
        <w:bottom w:val="none" w:sz="0" w:space="0" w:color="auto"/>
        <w:right w:val="none" w:sz="0" w:space="0" w:color="auto"/>
      </w:divBdr>
    </w:div>
    <w:div w:id="20563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4603B-DC7B-4AA0-940A-0BC7BE24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4644</Words>
  <Characters>26795</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28</cp:revision>
  <cp:lastPrinted>2017-05-18T12:35:00Z</cp:lastPrinted>
  <dcterms:created xsi:type="dcterms:W3CDTF">2020-02-18T19:12:00Z</dcterms:created>
  <dcterms:modified xsi:type="dcterms:W3CDTF">2021-02-12T20:18:00Z</dcterms:modified>
</cp:coreProperties>
</file>