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3787E8FA" w:rsidR="007452F0" w:rsidRPr="00FF48F7" w:rsidRDefault="007452F0" w:rsidP="004D1BE8">
      <w:pPr>
        <w:spacing w:after="150"/>
        <w:jc w:val="center"/>
        <w:rPr>
          <w:rFonts w:ascii="Times New Roman" w:hAnsi="Times New Roman" w:cs="Times New Roman"/>
          <w:b/>
          <w:color w:val="FF0000"/>
          <w:sz w:val="24"/>
          <w:szCs w:val="24"/>
          <w:u w:val="single"/>
        </w:rPr>
      </w:pPr>
      <w:r w:rsidRPr="004D1BE8">
        <w:rPr>
          <w:rFonts w:ascii="Times New Roman" w:hAnsi="Times New Roman" w:cs="Times New Roman"/>
          <w:b/>
          <w:color w:val="000000"/>
          <w:sz w:val="24"/>
          <w:szCs w:val="24"/>
          <w:u w:val="single"/>
        </w:rPr>
        <w:t xml:space="preserve">CHAMADA PÚBLICA Nº </w:t>
      </w:r>
      <w:r w:rsidRPr="00DE08E1">
        <w:rPr>
          <w:rFonts w:ascii="Times New Roman" w:hAnsi="Times New Roman" w:cs="Times New Roman"/>
          <w:b/>
          <w:sz w:val="24"/>
          <w:szCs w:val="24"/>
          <w:u w:val="single"/>
        </w:rPr>
        <w:t>0</w:t>
      </w:r>
      <w:r w:rsidR="00D0166C" w:rsidRPr="00DE08E1">
        <w:rPr>
          <w:rFonts w:ascii="Times New Roman" w:hAnsi="Times New Roman" w:cs="Times New Roman"/>
          <w:b/>
          <w:sz w:val="24"/>
          <w:szCs w:val="24"/>
          <w:u w:val="single"/>
        </w:rPr>
        <w:t>0</w:t>
      </w:r>
      <w:r w:rsidR="003D5A1C">
        <w:rPr>
          <w:rFonts w:ascii="Times New Roman" w:hAnsi="Times New Roman" w:cs="Times New Roman"/>
          <w:b/>
          <w:sz w:val="24"/>
          <w:szCs w:val="24"/>
          <w:u w:val="single"/>
        </w:rPr>
        <w:t>2</w:t>
      </w:r>
      <w:r w:rsidRPr="00DE08E1">
        <w:rPr>
          <w:rFonts w:ascii="Times New Roman" w:hAnsi="Times New Roman" w:cs="Times New Roman"/>
          <w:b/>
          <w:sz w:val="24"/>
          <w:szCs w:val="24"/>
          <w:u w:val="single"/>
        </w:rPr>
        <w:t>/202</w:t>
      </w:r>
      <w:r w:rsidR="00850AE3" w:rsidRPr="00DE08E1">
        <w:rPr>
          <w:rFonts w:ascii="Times New Roman" w:hAnsi="Times New Roman" w:cs="Times New Roman"/>
          <w:b/>
          <w:sz w:val="24"/>
          <w:szCs w:val="24"/>
          <w:u w:val="single"/>
        </w:rPr>
        <w:t>1</w:t>
      </w:r>
      <w:r w:rsidR="00FF48F7" w:rsidRPr="00DE08E1">
        <w:rPr>
          <w:rFonts w:ascii="Times New Roman" w:hAnsi="Times New Roman" w:cs="Times New Roman"/>
          <w:b/>
          <w:sz w:val="24"/>
          <w:szCs w:val="24"/>
          <w:u w:val="single"/>
        </w:rPr>
        <w:t xml:space="preserve"> </w:t>
      </w:r>
      <w:r w:rsidR="00DE08E1">
        <w:rPr>
          <w:rFonts w:ascii="Times New Roman" w:hAnsi="Times New Roman" w:cs="Times New Roman"/>
          <w:b/>
          <w:sz w:val="24"/>
          <w:szCs w:val="24"/>
          <w:u w:val="single"/>
        </w:rPr>
        <w:t xml:space="preserve"> </w:t>
      </w:r>
    </w:p>
    <w:p w14:paraId="0E40C6C2" w14:textId="06A71E1A"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606EED">
        <w:rPr>
          <w:rFonts w:ascii="Times New Roman" w:hAnsi="Times New Roman" w:cs="Times New Roman"/>
          <w:b/>
          <w:color w:val="000000"/>
          <w:sz w:val="24"/>
          <w:szCs w:val="24"/>
          <w:u w:val="single"/>
        </w:rPr>
        <w:t>2020.0000.604.5406</w:t>
      </w:r>
    </w:p>
    <w:p w14:paraId="6856C0B4" w14:textId="5F997E87" w:rsidR="007452F0" w:rsidRPr="004D1BE8" w:rsidRDefault="001D134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w:t>
      </w:r>
      <w:r w:rsidR="00584BD7" w:rsidRPr="004D1BE8">
        <w:rPr>
          <w:rFonts w:ascii="Times New Roman" w:hAnsi="Times New Roman" w:cs="Times New Roman"/>
          <w:b/>
          <w:color w:val="000000"/>
          <w:sz w:val="24"/>
          <w:szCs w:val="24"/>
          <w:u w:val="single"/>
        </w:rPr>
        <w:t>º Semestre</w:t>
      </w:r>
      <w:r>
        <w:rPr>
          <w:rFonts w:ascii="Times New Roman" w:hAnsi="Times New Roman" w:cs="Times New Roman"/>
          <w:b/>
          <w:color w:val="000000"/>
          <w:sz w:val="24"/>
          <w:szCs w:val="24"/>
          <w:u w:val="single"/>
        </w:rPr>
        <w:t>/2021</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007EC6EF" w14:textId="2A2A765A" w:rsidR="00D46BC0" w:rsidRPr="00413120" w:rsidRDefault="007452F0" w:rsidP="00D46BC0">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FF48F7">
        <w:rPr>
          <w:rFonts w:ascii="Times New Roman" w:hAnsi="Times New Roman" w:cs="Times New Roman"/>
          <w:b/>
          <w:bCs/>
          <w:color w:val="000000"/>
          <w:sz w:val="24"/>
          <w:szCs w:val="24"/>
        </w:rPr>
        <w:t xml:space="preserve">ARAPOEMA </w:t>
      </w:r>
      <w:proofErr w:type="gramStart"/>
      <w:r w:rsidR="00FF48F7">
        <w:rPr>
          <w:rFonts w:ascii="Times New Roman" w:hAnsi="Times New Roman" w:cs="Times New Roman"/>
          <w:b/>
          <w:bCs/>
          <w:color w:val="000000"/>
          <w:sz w:val="24"/>
          <w:szCs w:val="24"/>
        </w:rPr>
        <w:t>MEIRELES</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w:t>
      </w:r>
      <w:proofErr w:type="gramEnd"/>
      <w:r w:rsidRPr="004D1BE8">
        <w:rPr>
          <w:rFonts w:ascii="Times New Roman" w:hAnsi="Times New Roman" w:cs="Times New Roman"/>
          <w:bCs/>
          <w:color w:val="000000"/>
          <w:sz w:val="24"/>
          <w:szCs w:val="24"/>
        </w:rPr>
        <w:t xml:space="preserve"> no</w:t>
      </w:r>
      <w:r w:rsidRPr="004D1BE8">
        <w:rPr>
          <w:rFonts w:ascii="Times New Roman" w:hAnsi="Times New Roman" w:cs="Times New Roman"/>
          <w:b/>
          <w:bCs/>
          <w:color w:val="000000"/>
          <w:sz w:val="24"/>
          <w:szCs w:val="24"/>
        </w:rPr>
        <w:t xml:space="preserve"> CNPJ sob nº </w:t>
      </w:r>
      <w:r w:rsidR="00FF48F7">
        <w:rPr>
          <w:rFonts w:ascii="Times New Roman" w:hAnsi="Times New Roman" w:cs="Times New Roman"/>
          <w:b/>
          <w:bCs/>
          <w:color w:val="000000"/>
          <w:sz w:val="24"/>
          <w:szCs w:val="24"/>
        </w:rPr>
        <w:t>00.662.170/0001-31</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F609DE">
        <w:rPr>
          <w:rFonts w:ascii="Times New Roman" w:hAnsi="Times New Roman" w:cs="Times New Roman"/>
          <w:b/>
          <w:bCs/>
          <w:color w:val="000000"/>
          <w:sz w:val="24"/>
          <w:szCs w:val="24"/>
        </w:rPr>
        <w:t>COLÉGIO ESTADUAL ARAPOEMA MEIRELES,</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F609DE">
        <w:rPr>
          <w:rFonts w:ascii="Times New Roman" w:hAnsi="Times New Roman" w:cs="Times New Roman"/>
          <w:color w:val="000000"/>
          <w:sz w:val="24"/>
          <w:szCs w:val="24"/>
        </w:rPr>
        <w:t>CAMPINORTE</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4E0AD3" w:rsidRPr="004E0AD3">
        <w:rPr>
          <w:rFonts w:ascii="Times New Roman" w:hAnsi="Times New Roman" w:cs="Times New Roman"/>
          <w:b/>
          <w:bCs/>
          <w:color w:val="000000"/>
          <w:sz w:val="24"/>
          <w:szCs w:val="24"/>
        </w:rPr>
        <w:t>URUAÇU</w:t>
      </w:r>
      <w:r w:rsidRPr="004E0AD3">
        <w:rPr>
          <w:rFonts w:ascii="Times New Roman" w:hAnsi="Times New Roman" w:cs="Times New Roman"/>
          <w:b/>
          <w:bCs/>
          <w:color w:val="000000"/>
          <w:sz w:val="24"/>
          <w:szCs w:val="24"/>
        </w:rPr>
        <w:t>-GO</w:t>
      </w:r>
      <w:r w:rsidRPr="004E0AD3">
        <w:rPr>
          <w:rFonts w:ascii="Times New Roman" w:hAnsi="Times New Roman" w:cs="Times New Roman"/>
          <w:color w:val="000000"/>
          <w:sz w:val="24"/>
          <w:szCs w:val="24"/>
        </w:rPr>
        <w:t>, representada</w:t>
      </w:r>
      <w:r w:rsidRPr="004D1BE8">
        <w:rPr>
          <w:rFonts w:ascii="Times New Roman" w:hAnsi="Times New Roman" w:cs="Times New Roman"/>
          <w:color w:val="000000"/>
          <w:sz w:val="24"/>
          <w:szCs w:val="24"/>
        </w:rPr>
        <w:t xml:space="preserve"> neste ato pelo Presidente do Conselho Escolar, </w:t>
      </w:r>
      <w:r w:rsidR="00F609DE">
        <w:rPr>
          <w:rFonts w:ascii="Times New Roman" w:hAnsi="Times New Roman" w:cs="Times New Roman"/>
          <w:color w:val="000000"/>
          <w:sz w:val="24"/>
          <w:szCs w:val="24"/>
        </w:rPr>
        <w:t>MARIA DO SOCORRO GOMES    DA SILVA</w:t>
      </w:r>
      <w:r w:rsidR="00F609DE" w:rsidRPr="004D1BE8">
        <w:rPr>
          <w:rFonts w:ascii="Times New Roman" w:hAnsi="Times New Roman" w:cs="Times New Roman"/>
          <w:color w:val="000000"/>
          <w:sz w:val="24"/>
          <w:szCs w:val="24"/>
        </w:rPr>
        <w:t xml:space="preserve">, inscrito (a) no CPF nº </w:t>
      </w:r>
      <w:r w:rsidR="00F609DE">
        <w:rPr>
          <w:rFonts w:ascii="Times New Roman" w:hAnsi="Times New Roman" w:cs="Times New Roman"/>
          <w:color w:val="000000"/>
          <w:sz w:val="24"/>
          <w:szCs w:val="24"/>
        </w:rPr>
        <w:t>813.457.471-87</w:t>
      </w:r>
      <w:r w:rsidR="00F609DE" w:rsidRPr="004D1BE8">
        <w:rPr>
          <w:rFonts w:ascii="Times New Roman" w:hAnsi="Times New Roman" w:cs="Times New Roman"/>
          <w:color w:val="000000"/>
          <w:sz w:val="24"/>
          <w:szCs w:val="24"/>
        </w:rPr>
        <w:t xml:space="preserve">, Carteira de Identidade nº </w:t>
      </w:r>
      <w:r w:rsidR="00F609DE">
        <w:rPr>
          <w:rFonts w:ascii="Times New Roman" w:hAnsi="Times New Roman" w:cs="Times New Roman"/>
          <w:color w:val="000000"/>
          <w:sz w:val="24"/>
          <w:szCs w:val="24"/>
        </w:rPr>
        <w:t>3754722.</w:t>
      </w:r>
      <w:r w:rsidR="00F609DE" w:rsidRPr="004D1BE8">
        <w:rPr>
          <w:rFonts w:ascii="Times New Roman" w:hAnsi="Times New Roman" w:cs="Times New Roman"/>
          <w:color w:val="000000"/>
          <w:sz w:val="24"/>
          <w:szCs w:val="24"/>
        </w:rPr>
        <w:t xml:space="preserve"> </w:t>
      </w:r>
      <w:r w:rsidR="00F609DE">
        <w:rPr>
          <w:rFonts w:ascii="Times New Roman" w:hAnsi="Times New Roman" w:cs="Times New Roman"/>
          <w:color w:val="000000"/>
          <w:sz w:val="24"/>
          <w:szCs w:val="24"/>
        </w:rPr>
        <w:t xml:space="preserve">Órgão Emissor DGPC-GO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w:t>
      </w:r>
      <w:r w:rsidRPr="00A62820">
        <w:rPr>
          <w:rFonts w:ascii="Times New Roman" w:hAnsi="Times New Roman" w:cs="Times New Roman"/>
          <w:sz w:val="24"/>
          <w:szCs w:val="24"/>
        </w:rPr>
        <w:t xml:space="preserve">Escolar - </w:t>
      </w:r>
      <w:r w:rsidRPr="00A62820">
        <w:rPr>
          <w:rFonts w:ascii="Times New Roman" w:hAnsi="Times New Roman" w:cs="Times New Roman"/>
          <w:b/>
          <w:sz w:val="24"/>
          <w:szCs w:val="24"/>
        </w:rPr>
        <w:t xml:space="preserve">para o período de </w:t>
      </w:r>
      <w:r w:rsidR="00A62820" w:rsidRPr="00A62820">
        <w:rPr>
          <w:rFonts w:ascii="Times New Roman" w:hAnsi="Times New Roman" w:cs="Times New Roman"/>
          <w:b/>
          <w:sz w:val="24"/>
          <w:szCs w:val="24"/>
        </w:rPr>
        <w:t>18</w:t>
      </w:r>
      <w:r w:rsidR="0044227F" w:rsidRPr="00A62820">
        <w:rPr>
          <w:rFonts w:ascii="Times New Roman" w:hAnsi="Times New Roman" w:cs="Times New Roman"/>
          <w:b/>
          <w:sz w:val="24"/>
          <w:szCs w:val="24"/>
        </w:rPr>
        <w:t xml:space="preserve"> de </w:t>
      </w:r>
      <w:r w:rsidR="009D6DD2" w:rsidRPr="00A62820">
        <w:rPr>
          <w:rFonts w:ascii="Times New Roman" w:hAnsi="Times New Roman" w:cs="Times New Roman"/>
          <w:b/>
          <w:sz w:val="24"/>
          <w:szCs w:val="24"/>
        </w:rPr>
        <w:t>janeiro</w:t>
      </w:r>
      <w:r w:rsidRPr="00A62820">
        <w:rPr>
          <w:rFonts w:ascii="Times New Roman" w:hAnsi="Times New Roman" w:cs="Times New Roman"/>
          <w:b/>
          <w:sz w:val="24"/>
          <w:szCs w:val="24"/>
        </w:rPr>
        <w:t xml:space="preserve"> a </w:t>
      </w:r>
      <w:r w:rsidR="009D6DD2" w:rsidRPr="00A62820">
        <w:rPr>
          <w:rFonts w:ascii="Times New Roman" w:hAnsi="Times New Roman" w:cs="Times New Roman"/>
          <w:b/>
          <w:sz w:val="24"/>
          <w:szCs w:val="24"/>
        </w:rPr>
        <w:t xml:space="preserve">30 </w:t>
      </w:r>
      <w:r w:rsidRPr="00A62820">
        <w:rPr>
          <w:rFonts w:ascii="Times New Roman" w:hAnsi="Times New Roman" w:cs="Times New Roman"/>
          <w:b/>
          <w:sz w:val="24"/>
          <w:szCs w:val="24"/>
        </w:rPr>
        <w:t xml:space="preserve">de </w:t>
      </w:r>
      <w:r w:rsidR="009D6DD2" w:rsidRPr="00A62820">
        <w:rPr>
          <w:rFonts w:ascii="Times New Roman" w:hAnsi="Times New Roman" w:cs="Times New Roman"/>
          <w:b/>
          <w:sz w:val="24"/>
          <w:szCs w:val="24"/>
        </w:rPr>
        <w:t>junho</w:t>
      </w:r>
      <w:r w:rsidRPr="00A62820">
        <w:rPr>
          <w:rFonts w:ascii="Times New Roman" w:hAnsi="Times New Roman" w:cs="Times New Roman"/>
          <w:b/>
          <w:sz w:val="24"/>
          <w:szCs w:val="24"/>
        </w:rPr>
        <w:t xml:space="preserve"> de 202</w:t>
      </w:r>
      <w:r w:rsidR="00BF6B98" w:rsidRPr="00A62820">
        <w:rPr>
          <w:rFonts w:ascii="Times New Roman" w:hAnsi="Times New Roman" w:cs="Times New Roman"/>
          <w:b/>
          <w:sz w:val="24"/>
          <w:szCs w:val="24"/>
        </w:rPr>
        <w:t>1</w:t>
      </w:r>
      <w:r w:rsidRPr="00A62820">
        <w:rPr>
          <w:rFonts w:ascii="Times New Roman" w:hAnsi="Times New Roman" w:cs="Times New Roman"/>
          <w:sz w:val="24"/>
          <w:szCs w:val="24"/>
        </w:rPr>
        <w:t xml:space="preserve">. </w:t>
      </w:r>
      <w:r w:rsidRPr="004D1BE8">
        <w:rPr>
          <w:rFonts w:ascii="Times New Roman" w:hAnsi="Times New Roman" w:cs="Times New Roman"/>
          <w:color w:val="000000"/>
          <w:sz w:val="24"/>
          <w:szCs w:val="24"/>
        </w:rPr>
        <w:t>Os Grupos Formais/Informais/Individuais deverão apresentar a documentação de Habil</w:t>
      </w:r>
      <w:r w:rsidR="003D5A1C">
        <w:rPr>
          <w:rFonts w:ascii="Times New Roman" w:hAnsi="Times New Roman" w:cs="Times New Roman"/>
          <w:color w:val="000000"/>
          <w:sz w:val="24"/>
          <w:szCs w:val="24"/>
        </w:rPr>
        <w:t xml:space="preserve">itação e o Projeto de Venda de 29/12/2020 </w:t>
      </w:r>
      <w:r w:rsidRPr="004D1BE8">
        <w:rPr>
          <w:rFonts w:ascii="Times New Roman" w:hAnsi="Times New Roman" w:cs="Times New Roman"/>
          <w:color w:val="000000"/>
          <w:sz w:val="24"/>
          <w:szCs w:val="24"/>
        </w:rPr>
        <w:t xml:space="preserve"> a </w:t>
      </w:r>
      <w:r w:rsidR="003D5A1C">
        <w:rPr>
          <w:rFonts w:ascii="Times New Roman" w:hAnsi="Times New Roman" w:cs="Times New Roman"/>
          <w:color w:val="000000"/>
          <w:sz w:val="24"/>
          <w:szCs w:val="24"/>
        </w:rPr>
        <w:t>19/01/2021</w:t>
      </w:r>
      <w:r w:rsidR="0044227F" w:rsidRPr="004D1BE8">
        <w:rPr>
          <w:rFonts w:ascii="Times New Roman" w:hAnsi="Times New Roman" w:cs="Times New Roman"/>
          <w:bCs/>
          <w:color w:val="000000"/>
          <w:sz w:val="24"/>
          <w:szCs w:val="24"/>
        </w:rPr>
        <w:t>,</w:t>
      </w:r>
      <w:r w:rsidR="0044227F" w:rsidRPr="004D1BE8">
        <w:rPr>
          <w:rFonts w:ascii="Times New Roman" w:hAnsi="Times New Roman" w:cs="Times New Roman"/>
          <w:b/>
          <w:bCs/>
          <w:color w:val="000000"/>
          <w:sz w:val="24"/>
          <w:szCs w:val="24"/>
        </w:rPr>
        <w:t xml:space="preserve"> </w:t>
      </w:r>
      <w:r w:rsidR="0044227F">
        <w:rPr>
          <w:rFonts w:ascii="Times New Roman" w:hAnsi="Times New Roman" w:cs="Times New Roman"/>
          <w:b/>
          <w:bCs/>
          <w:color w:val="000000"/>
          <w:sz w:val="24"/>
          <w:szCs w:val="24"/>
        </w:rPr>
        <w:t xml:space="preserve">com abertura dia </w:t>
      </w:r>
      <w:r w:rsidR="003D5A1C">
        <w:rPr>
          <w:rFonts w:ascii="Times New Roman" w:hAnsi="Times New Roman" w:cs="Times New Roman"/>
          <w:b/>
          <w:bCs/>
          <w:color w:val="000000"/>
          <w:sz w:val="24"/>
          <w:szCs w:val="24"/>
        </w:rPr>
        <w:t xml:space="preserve">20/01/2021 </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00D46BC0">
        <w:rPr>
          <w:rFonts w:ascii="Times New Roman" w:hAnsi="Times New Roman" w:cs="Times New Roman"/>
          <w:bCs/>
          <w:color w:val="000000"/>
          <w:sz w:val="24"/>
          <w:szCs w:val="24"/>
        </w:rPr>
        <w:t xml:space="preserve"> Avenida Maranhão</w:t>
      </w:r>
      <w:r w:rsidR="00D46BC0" w:rsidRPr="00D46BC0">
        <w:rPr>
          <w:rFonts w:ascii="Times New Roman" w:hAnsi="Times New Roman" w:cs="Times New Roman"/>
          <w:b/>
          <w:bCs/>
          <w:color w:val="000000"/>
          <w:sz w:val="24"/>
          <w:szCs w:val="24"/>
        </w:rPr>
        <w:t xml:space="preserve"> </w:t>
      </w:r>
      <w:r w:rsidR="00D46BC0">
        <w:rPr>
          <w:rFonts w:ascii="Times New Roman" w:hAnsi="Times New Roman" w:cs="Times New Roman"/>
          <w:b/>
          <w:bCs/>
          <w:color w:val="000000"/>
          <w:sz w:val="24"/>
          <w:szCs w:val="24"/>
        </w:rPr>
        <w:t xml:space="preserve">AVENIDA MARANHÃO N°86, E-MAIL: </w:t>
      </w:r>
      <w:hyperlink r:id="rId8" w:history="1">
        <w:r w:rsidR="00D46BC0" w:rsidRPr="0011553B">
          <w:rPr>
            <w:rStyle w:val="Hyperlink"/>
            <w:rFonts w:ascii="Times New Roman" w:hAnsi="Times New Roman" w:cs="Times New Roman"/>
            <w:b/>
            <w:bCs/>
            <w:sz w:val="24"/>
            <w:szCs w:val="24"/>
          </w:rPr>
          <w:t>52006409@SEDUC.GO.GOV.BR</w:t>
        </w:r>
      </w:hyperlink>
      <w:r w:rsidR="00D46BC0">
        <w:rPr>
          <w:rFonts w:ascii="Times New Roman" w:hAnsi="Times New Roman" w:cs="Times New Roman"/>
          <w:b/>
          <w:bCs/>
          <w:color w:val="000000"/>
          <w:sz w:val="24"/>
          <w:szCs w:val="24"/>
        </w:rPr>
        <w:t xml:space="preserve"> E FONE: 062 3347-3686.</w:t>
      </w:r>
    </w:p>
    <w:p w14:paraId="34F89004" w14:textId="7CE1E0EC" w:rsidR="004E0AD3" w:rsidRDefault="004E0AD3" w:rsidP="00D46BC0">
      <w:pPr>
        <w:autoSpaceDE w:val="0"/>
        <w:autoSpaceDN w:val="0"/>
        <w:adjustRightInd w:val="0"/>
        <w:spacing w:line="360" w:lineRule="auto"/>
        <w:jc w:val="both"/>
        <w:rPr>
          <w:rFonts w:ascii="Times New Roman" w:hAnsi="Times New Roman" w:cs="Times New Roman"/>
          <w:b/>
          <w:color w:val="000000"/>
          <w:sz w:val="24"/>
          <w:szCs w:val="24"/>
        </w:rPr>
      </w:pPr>
    </w:p>
    <w:p w14:paraId="2C4E9BCC" w14:textId="48CE7F5B"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012C0EDB"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541B9B" w:rsidRDefault="007452F0" w:rsidP="004D1BE8">
            <w:pPr>
              <w:spacing w:line="360" w:lineRule="auto"/>
              <w:jc w:val="both"/>
              <w:rPr>
                <w:rFonts w:ascii="Times New Roman" w:hAnsi="Times New Roman" w:cs="Times New Roman"/>
                <w:b/>
                <w:sz w:val="24"/>
                <w:szCs w:val="24"/>
              </w:rPr>
            </w:pPr>
            <w:r w:rsidRPr="00541B9B">
              <w:rPr>
                <w:rFonts w:ascii="Times New Roman" w:hAnsi="Times New Roman" w:cs="Times New Roman"/>
                <w:b/>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05DE183E" w:rsidR="007452F0" w:rsidRPr="00541B9B" w:rsidRDefault="00850AE3" w:rsidP="004D1BE8">
            <w:pPr>
              <w:spacing w:line="360" w:lineRule="auto"/>
              <w:jc w:val="both"/>
              <w:rPr>
                <w:rFonts w:ascii="Times New Roman" w:hAnsi="Times New Roman" w:cs="Times New Roman"/>
                <w:b/>
                <w:sz w:val="24"/>
                <w:szCs w:val="24"/>
              </w:rPr>
            </w:pPr>
            <w:r w:rsidRPr="00541B9B">
              <w:rPr>
                <w:b/>
              </w:rPr>
              <w:t>DISCRIMINAÇÃO DO PRODUTO (Gêneros Alimentícios)</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850AE3" w:rsidRDefault="007452F0" w:rsidP="004B7E50">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850AE3" w:rsidRDefault="007452F0" w:rsidP="004D1BE8">
            <w:pPr>
              <w:jc w:val="both"/>
              <w:rPr>
                <w:rFonts w:ascii="Times New Roman" w:hAnsi="Times New Roman" w:cs="Times New Roman"/>
                <w:b/>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Unitário</w:t>
            </w:r>
          </w:p>
          <w:p w14:paraId="079B6E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Total</w:t>
            </w:r>
          </w:p>
          <w:p w14:paraId="73BE02F5"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r>
      <w:tr w:rsidR="007452F0" w:rsidRPr="004D1BE8" w14:paraId="616015CE" w14:textId="77777777" w:rsidTr="001051C1">
        <w:trPr>
          <w:trHeight w:val="769"/>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tcPr>
          <w:p w14:paraId="03D93D2C" w14:textId="5C9C98B9" w:rsidR="007452F0" w:rsidRPr="004D1BE8" w:rsidRDefault="00065DE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400C7A9B" w14:textId="38080F0F" w:rsidR="007452F0" w:rsidRPr="004D1BE8" w:rsidRDefault="00065DE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9C870EE" w14:textId="0D302EB2" w:rsidR="007452F0" w:rsidRPr="004D1BE8" w:rsidRDefault="009F41B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3.120</w:t>
            </w:r>
          </w:p>
        </w:tc>
        <w:tc>
          <w:tcPr>
            <w:tcW w:w="683" w:type="pct"/>
            <w:tcBorders>
              <w:top w:val="outset" w:sz="6" w:space="0" w:color="auto"/>
              <w:left w:val="outset" w:sz="6" w:space="0" w:color="auto"/>
              <w:bottom w:val="outset" w:sz="6" w:space="0" w:color="auto"/>
              <w:right w:val="outset" w:sz="6" w:space="0" w:color="auto"/>
            </w:tcBorders>
            <w:vAlign w:val="center"/>
          </w:tcPr>
          <w:p w14:paraId="59A122D7" w14:textId="40525002" w:rsidR="007452F0" w:rsidRPr="004D1BE8" w:rsidRDefault="00065DE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3,00</w:t>
            </w:r>
          </w:p>
        </w:tc>
        <w:tc>
          <w:tcPr>
            <w:tcW w:w="1041" w:type="pct"/>
            <w:tcBorders>
              <w:top w:val="outset" w:sz="6" w:space="0" w:color="auto"/>
              <w:left w:val="outset" w:sz="6" w:space="0" w:color="auto"/>
              <w:bottom w:val="outset" w:sz="6" w:space="0" w:color="auto"/>
              <w:right w:val="outset" w:sz="6" w:space="0" w:color="auto"/>
            </w:tcBorders>
            <w:vAlign w:val="center"/>
          </w:tcPr>
          <w:p w14:paraId="15C27DC8" w14:textId="1AB2275D" w:rsidR="007452F0" w:rsidRPr="004D1BE8" w:rsidRDefault="009F41B3"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9.360,00</w:t>
            </w:r>
          </w:p>
        </w:tc>
      </w:tr>
      <w:tr w:rsidR="00065DE5" w:rsidRPr="004D1BE8" w14:paraId="23E47B81" w14:textId="77777777" w:rsidTr="00065DE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065DE5" w:rsidRPr="004D1BE8" w:rsidRDefault="00065DE5" w:rsidP="00065DE5">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tcPr>
          <w:p w14:paraId="08B6F797" w14:textId="37FED837" w:rsidR="00065DE5" w:rsidRPr="004D1BE8" w:rsidRDefault="00065DE5" w:rsidP="00065DE5">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 xml:space="preserve">MANDIOCA </w:t>
            </w:r>
            <w:r w:rsidR="001051C1">
              <w:rPr>
                <w:rFonts w:ascii="Times New Roman" w:hAnsi="Times New Roman" w:cs="Times New Roman"/>
                <w:color w:val="333333"/>
                <w:sz w:val="24"/>
                <w:szCs w:val="24"/>
              </w:rPr>
              <w:t>C/ CASCA</w:t>
            </w:r>
          </w:p>
        </w:tc>
        <w:tc>
          <w:tcPr>
            <w:tcW w:w="795" w:type="pct"/>
            <w:tcBorders>
              <w:top w:val="outset" w:sz="6" w:space="0" w:color="auto"/>
              <w:left w:val="outset" w:sz="6" w:space="0" w:color="auto"/>
              <w:bottom w:val="outset" w:sz="6" w:space="0" w:color="auto"/>
              <w:right w:val="outset" w:sz="6" w:space="0" w:color="auto"/>
            </w:tcBorders>
            <w:vAlign w:val="center"/>
          </w:tcPr>
          <w:p w14:paraId="6E450716" w14:textId="6225CD02" w:rsidR="00065DE5" w:rsidRPr="004D1BE8" w:rsidRDefault="00065DE5" w:rsidP="00065DE5">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92DCFC6" w14:textId="7777D3B9" w:rsidR="00065DE5" w:rsidRPr="004D1BE8" w:rsidRDefault="00664EB6" w:rsidP="00065DE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3.120</w:t>
            </w:r>
          </w:p>
        </w:tc>
        <w:tc>
          <w:tcPr>
            <w:tcW w:w="683" w:type="pct"/>
            <w:tcBorders>
              <w:top w:val="outset" w:sz="6" w:space="0" w:color="auto"/>
              <w:left w:val="outset" w:sz="6" w:space="0" w:color="auto"/>
              <w:bottom w:val="outset" w:sz="6" w:space="0" w:color="auto"/>
              <w:right w:val="outset" w:sz="6" w:space="0" w:color="auto"/>
            </w:tcBorders>
            <w:vAlign w:val="center"/>
          </w:tcPr>
          <w:p w14:paraId="1D88D7A4" w14:textId="35E972E0" w:rsidR="00065DE5" w:rsidRPr="004D1BE8" w:rsidRDefault="001051C1" w:rsidP="00065DE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w:t>
            </w:r>
            <w:r w:rsidR="00065DE5">
              <w:rPr>
                <w:rFonts w:ascii="Times New Roman" w:hAnsi="Times New Roman" w:cs="Times New Roman"/>
                <w:color w:val="333333"/>
                <w:sz w:val="24"/>
                <w:szCs w:val="24"/>
              </w:rPr>
              <w:t>,00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60591A23" w:rsidR="00065DE5" w:rsidRPr="00664EB6" w:rsidRDefault="00664EB6" w:rsidP="00065DE5">
            <w:pPr>
              <w:spacing w:after="150" w:line="360" w:lineRule="auto"/>
              <w:jc w:val="both"/>
              <w:rPr>
                <w:rFonts w:ascii="Times New Roman" w:hAnsi="Times New Roman" w:cs="Times New Roman"/>
                <w:bCs/>
                <w:color w:val="000000"/>
                <w:sz w:val="24"/>
                <w:szCs w:val="24"/>
              </w:rPr>
            </w:pPr>
            <w:r w:rsidRPr="00664EB6">
              <w:rPr>
                <w:rFonts w:ascii="Times New Roman" w:hAnsi="Times New Roman" w:cs="Times New Roman"/>
                <w:bCs/>
                <w:color w:val="000000"/>
                <w:sz w:val="24"/>
                <w:szCs w:val="24"/>
              </w:rPr>
              <w:t>9.360,00</w:t>
            </w:r>
          </w:p>
        </w:tc>
      </w:tr>
      <w:tr w:rsidR="00065DE5" w:rsidRPr="004D1BE8" w14:paraId="156BFE2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20083F2" w14:textId="6E4AC6A5" w:rsidR="00065DE5" w:rsidRPr="004D1BE8" w:rsidRDefault="00065DE5" w:rsidP="00065DE5">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tcPr>
          <w:p w14:paraId="38D2955C" w14:textId="45B38DEB" w:rsidR="00065DE5" w:rsidRPr="004D1BE8" w:rsidRDefault="00065DE5" w:rsidP="00065DE5">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 xml:space="preserve">MAMÃO </w:t>
            </w:r>
          </w:p>
        </w:tc>
        <w:tc>
          <w:tcPr>
            <w:tcW w:w="795" w:type="pct"/>
            <w:tcBorders>
              <w:top w:val="outset" w:sz="6" w:space="0" w:color="auto"/>
              <w:left w:val="outset" w:sz="6" w:space="0" w:color="auto"/>
              <w:bottom w:val="outset" w:sz="6" w:space="0" w:color="auto"/>
              <w:right w:val="outset" w:sz="6" w:space="0" w:color="auto"/>
            </w:tcBorders>
            <w:vAlign w:val="center"/>
          </w:tcPr>
          <w:p w14:paraId="01B8B7FA" w14:textId="14585275" w:rsidR="00065DE5" w:rsidRDefault="00065DE5" w:rsidP="00065DE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r w:rsidRPr="004D1BE8">
              <w:rPr>
                <w:rFonts w:ascii="Times New Roman" w:hAnsi="Times New Roman" w:cs="Times New Roman"/>
                <w:color w:val="333333"/>
                <w:sz w:val="24"/>
                <w:szCs w:val="24"/>
              </w:rPr>
              <w:t> </w:t>
            </w:r>
          </w:p>
        </w:tc>
        <w:tc>
          <w:tcPr>
            <w:tcW w:w="826" w:type="pct"/>
            <w:tcBorders>
              <w:top w:val="outset" w:sz="6" w:space="0" w:color="auto"/>
              <w:left w:val="outset" w:sz="6" w:space="0" w:color="auto"/>
              <w:bottom w:val="outset" w:sz="6" w:space="0" w:color="auto"/>
              <w:right w:val="outset" w:sz="6" w:space="0" w:color="auto"/>
            </w:tcBorders>
            <w:vAlign w:val="center"/>
          </w:tcPr>
          <w:p w14:paraId="2676A539" w14:textId="25D66DC0" w:rsidR="00065DE5" w:rsidRPr="004D1BE8" w:rsidRDefault="009F41B3" w:rsidP="00065DE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3.120</w:t>
            </w:r>
          </w:p>
        </w:tc>
        <w:tc>
          <w:tcPr>
            <w:tcW w:w="683" w:type="pct"/>
            <w:tcBorders>
              <w:top w:val="outset" w:sz="6" w:space="0" w:color="auto"/>
              <w:left w:val="outset" w:sz="6" w:space="0" w:color="auto"/>
              <w:bottom w:val="outset" w:sz="6" w:space="0" w:color="auto"/>
              <w:right w:val="outset" w:sz="6" w:space="0" w:color="auto"/>
            </w:tcBorders>
            <w:vAlign w:val="center"/>
          </w:tcPr>
          <w:p w14:paraId="30AD466A" w14:textId="605A7BD4" w:rsidR="00065DE5" w:rsidRPr="004D1BE8" w:rsidRDefault="00065DE5" w:rsidP="00065DE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3,00</w:t>
            </w:r>
          </w:p>
        </w:tc>
        <w:tc>
          <w:tcPr>
            <w:tcW w:w="1041" w:type="pct"/>
            <w:tcBorders>
              <w:top w:val="outset" w:sz="6" w:space="0" w:color="auto"/>
              <w:left w:val="outset" w:sz="6" w:space="0" w:color="auto"/>
              <w:bottom w:val="outset" w:sz="6" w:space="0" w:color="auto"/>
              <w:right w:val="outset" w:sz="6" w:space="0" w:color="auto"/>
            </w:tcBorders>
            <w:vAlign w:val="center"/>
          </w:tcPr>
          <w:p w14:paraId="02731EA9" w14:textId="5CA7E423" w:rsidR="00065DE5" w:rsidRPr="004D1BE8" w:rsidRDefault="009F41B3" w:rsidP="00065DE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9.360,00</w:t>
            </w:r>
          </w:p>
        </w:tc>
      </w:tr>
      <w:tr w:rsidR="00065DE5"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065DE5" w:rsidRPr="004D1BE8" w:rsidRDefault="00065DE5" w:rsidP="00065DE5">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3FBA7446" w:rsidR="00065DE5" w:rsidRPr="004D1BE8" w:rsidRDefault="00065DE5" w:rsidP="00065DE5">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w:t>
            </w:r>
            <w:r w:rsidR="009F41B3">
              <w:rPr>
                <w:rFonts w:ascii="Times New Roman" w:hAnsi="Times New Roman" w:cs="Times New Roman"/>
                <w:b/>
                <w:color w:val="333333"/>
                <w:sz w:val="24"/>
                <w:szCs w:val="24"/>
              </w:rPr>
              <w:t>28.080,00</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48288CC" w14:textId="1D3D3CBC"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736135A3" w14:textId="77777777" w:rsidR="004E0AD3" w:rsidRDefault="004E0AD3" w:rsidP="004D1BE8">
      <w:pPr>
        <w:spacing w:after="150" w:line="360" w:lineRule="auto"/>
        <w:jc w:val="both"/>
        <w:rPr>
          <w:rFonts w:ascii="Times New Roman" w:hAnsi="Times New Roman" w:cs="Times New Roman"/>
          <w:b/>
          <w:color w:val="000000"/>
          <w:sz w:val="24"/>
          <w:szCs w:val="24"/>
        </w:rPr>
      </w:pPr>
    </w:p>
    <w:p w14:paraId="4DB78EA1" w14:textId="3EB9A7A5"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58200A8" w14:textId="5D9D071D"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Pr>
          <w:rFonts w:ascii="Times New Roman" w:hAnsi="Times New Roman" w:cs="Times New Roman"/>
          <w:color w:val="000000"/>
          <w:sz w:val="24"/>
          <w:szCs w:val="24"/>
        </w:rPr>
        <w:t xml:space="preserve"> </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color w:val="000000"/>
          <w:sz w:val="24"/>
          <w:szCs w:val="24"/>
        </w:rPr>
        <w:t xml:space="preserve"> </w:t>
      </w:r>
      <w:r w:rsidR="009E5D84"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14:paraId="71C94A6E" w14:textId="7353A01A"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C10F09F" w14:textId="2F576C5C"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B485D04" w14:textId="490B7A5C"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7CE70E20" w14:textId="41BA351F"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3A03E10A"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5525FF">
        <w:rPr>
          <w:rFonts w:ascii="Times New Roman" w:hAnsi="Times New Roman" w:cs="Times New Roman"/>
          <w:b/>
          <w:bCs/>
        </w:rPr>
        <w:t>Nº0</w:t>
      </w:r>
      <w:r w:rsidR="004B7E50" w:rsidRPr="005525FF">
        <w:rPr>
          <w:rFonts w:ascii="Times New Roman" w:hAnsi="Times New Roman" w:cs="Times New Roman"/>
          <w:b/>
          <w:bCs/>
        </w:rPr>
        <w:t>0</w:t>
      </w:r>
      <w:r w:rsidR="003D5A1C">
        <w:rPr>
          <w:rFonts w:ascii="Times New Roman" w:hAnsi="Times New Roman" w:cs="Times New Roman"/>
          <w:b/>
          <w:bCs/>
        </w:rPr>
        <w:t>2</w:t>
      </w:r>
      <w:r w:rsidR="002C7CD3" w:rsidRPr="005525FF">
        <w:rPr>
          <w:rFonts w:ascii="Times New Roman" w:hAnsi="Times New Roman" w:cs="Times New Roman"/>
          <w:b/>
          <w:bCs/>
        </w:rPr>
        <w:t>/2021</w:t>
      </w:r>
    </w:p>
    <w:p w14:paraId="7C71574D" w14:textId="1C0A95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1 – HABILITAÇÃO </w:t>
      </w:r>
      <w:r w:rsidR="005525FF">
        <w:rPr>
          <w:rFonts w:ascii="Times New Roman" w:hAnsi="Times New Roman" w:cs="Times New Roman"/>
          <w:b/>
          <w:bCs/>
        </w:rPr>
        <w:t>COLÉGIO ESTADUAL ARAPOEMA MEIRELES</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166E78C4"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r w:rsidR="00ED0A94">
        <w:rPr>
          <w:rFonts w:ascii="Times New Roman" w:hAnsi="Times New Roman" w:cs="Times New Roman"/>
          <w:b/>
          <w:bCs/>
          <w:color w:val="auto"/>
        </w:rPr>
        <w:t xml:space="preserve"> </w:t>
      </w:r>
      <w:r w:rsidR="004B7E50">
        <w:rPr>
          <w:rFonts w:ascii="Times New Roman" w:hAnsi="Times New Roman" w:cs="Times New Roman"/>
          <w:b/>
          <w:bCs/>
          <w:color w:val="auto"/>
        </w:rPr>
        <w:t>/</w:t>
      </w:r>
      <w:r w:rsidR="004B7E50" w:rsidRPr="005525FF">
        <w:rPr>
          <w:rFonts w:ascii="Times New Roman" w:hAnsi="Times New Roman" w:cs="Times New Roman"/>
          <w:b/>
          <w:bCs/>
          <w:color w:val="auto"/>
        </w:rPr>
        <w:t>CNPJ</w:t>
      </w:r>
      <w:r w:rsidR="00ED0A94" w:rsidRPr="005525FF">
        <w:rPr>
          <w:rFonts w:ascii="Times New Roman" w:hAnsi="Times New Roman" w:cs="Times New Roman"/>
          <w:b/>
          <w:bCs/>
          <w:color w:val="auto"/>
        </w:rPr>
        <w:t xml:space="preserve"> OU CPF</w:t>
      </w:r>
      <w:r w:rsidR="00ED0A94">
        <w:rPr>
          <w:rFonts w:ascii="Times New Roman" w:hAnsi="Times New Roman" w:cs="Times New Roman"/>
          <w:b/>
          <w:bCs/>
          <w:color w:val="auto"/>
        </w:rPr>
        <w:t>/Informais e Individuais</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246F30C9"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5525FF">
        <w:rPr>
          <w:rFonts w:ascii="Times New Roman" w:hAnsi="Times New Roman" w:cs="Times New Roman"/>
          <w:b/>
          <w:bCs/>
        </w:rPr>
        <w:t>0</w:t>
      </w:r>
      <w:r w:rsidR="0044227F" w:rsidRPr="005525FF">
        <w:rPr>
          <w:rFonts w:ascii="Times New Roman" w:hAnsi="Times New Roman" w:cs="Times New Roman"/>
          <w:b/>
          <w:bCs/>
        </w:rPr>
        <w:t>0</w:t>
      </w:r>
      <w:r w:rsidR="003D5A1C">
        <w:rPr>
          <w:rFonts w:ascii="Times New Roman" w:hAnsi="Times New Roman" w:cs="Times New Roman"/>
          <w:b/>
          <w:bCs/>
        </w:rPr>
        <w:t>2</w:t>
      </w:r>
      <w:bookmarkStart w:id="0" w:name="_GoBack"/>
      <w:bookmarkEnd w:id="0"/>
      <w:r w:rsidRPr="005525FF">
        <w:rPr>
          <w:rFonts w:ascii="Times New Roman" w:hAnsi="Times New Roman" w:cs="Times New Roman"/>
          <w:b/>
          <w:bCs/>
        </w:rPr>
        <w:t>/202</w:t>
      </w:r>
      <w:r w:rsidR="002C7CD3" w:rsidRPr="005525FF">
        <w:rPr>
          <w:rFonts w:ascii="Times New Roman" w:hAnsi="Times New Roman" w:cs="Times New Roman"/>
          <w:b/>
          <w:bCs/>
        </w:rPr>
        <w:t>1</w:t>
      </w:r>
    </w:p>
    <w:p w14:paraId="7218AE15" w14:textId="7C3B1C5F"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2 – PROJETO DE VENDA </w:t>
      </w:r>
      <w:r w:rsidR="005525FF">
        <w:rPr>
          <w:rFonts w:ascii="Times New Roman" w:hAnsi="Times New Roman" w:cs="Times New Roman"/>
          <w:b/>
          <w:bCs/>
        </w:rPr>
        <w:t>COLÉGIO ESTADUAL ARAPOEMA MEIRELES</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271BC4FB"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r w:rsidR="00ED0A94">
        <w:rPr>
          <w:rFonts w:ascii="Times New Roman" w:hAnsi="Times New Roman" w:cs="Times New Roman"/>
          <w:b/>
          <w:bCs/>
          <w:color w:val="auto"/>
        </w:rPr>
        <w:t xml:space="preserve"> </w:t>
      </w:r>
      <w:r w:rsidR="004B7E50">
        <w:rPr>
          <w:rFonts w:ascii="Times New Roman" w:hAnsi="Times New Roman" w:cs="Times New Roman"/>
          <w:b/>
          <w:bCs/>
          <w:color w:val="auto"/>
        </w:rPr>
        <w:t>/</w:t>
      </w:r>
      <w:r w:rsidR="004B7E50" w:rsidRPr="005525FF">
        <w:rPr>
          <w:rFonts w:ascii="Times New Roman" w:hAnsi="Times New Roman" w:cs="Times New Roman"/>
          <w:b/>
          <w:bCs/>
          <w:color w:val="auto"/>
        </w:rPr>
        <w:t>CNPJ</w:t>
      </w:r>
      <w:r w:rsidR="00ED0A94" w:rsidRPr="005525FF">
        <w:rPr>
          <w:rFonts w:ascii="Times New Roman" w:hAnsi="Times New Roman" w:cs="Times New Roman"/>
          <w:b/>
          <w:bCs/>
          <w:color w:val="auto"/>
        </w:rPr>
        <w:t xml:space="preserve"> OU CPF/</w:t>
      </w:r>
      <w:r w:rsidR="00ED0A94">
        <w:rPr>
          <w:rFonts w:ascii="Times New Roman" w:hAnsi="Times New Roman" w:cs="Times New Roman"/>
          <w:b/>
          <w:bCs/>
          <w:color w:val="auto"/>
        </w:rPr>
        <w:t>Informais e Individuais</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475744D5" w:rsidR="007452F0" w:rsidRPr="004D1BE8" w:rsidRDefault="004E0AD3"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w:t>
      </w:r>
      <w:r w:rsidR="007452F0" w:rsidRPr="004D1BE8">
        <w:rPr>
          <w:rFonts w:ascii="Times New Roman" w:hAnsi="Times New Roman" w:cs="Times New Roman"/>
          <w:b/>
          <w:u w:val="single"/>
        </w:rPr>
        <w:t xml:space="preserve"> certidões positivas de débito serão aceitas se, com teor de negativa</w:t>
      </w:r>
      <w:r w:rsidR="007452F0" w:rsidRPr="004D1BE8">
        <w:rPr>
          <w:rFonts w:ascii="Times New Roman" w:hAnsi="Times New Roman" w:cs="Times New Roman"/>
        </w:rPr>
        <w:t>.</w:t>
      </w:r>
    </w:p>
    <w:p w14:paraId="3D53B6FC" w14:textId="283D3E39" w:rsidR="007452F0" w:rsidRPr="008C0E30" w:rsidRDefault="007452F0" w:rsidP="008C0E3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A571C2" w:rsidRPr="00BF6B98">
        <w:rPr>
          <w:rFonts w:ascii="Times New Roman" w:hAnsi="Times New Roman" w:cs="Times New Roman"/>
          <w:color w:val="000000" w:themeColor="text1"/>
        </w:rPr>
        <w:t xml:space="preserve"> </w:t>
      </w:r>
      <w:r w:rsidR="00EB7ECC">
        <w:rPr>
          <w:rFonts w:ascii="Times New Roman" w:hAnsi="Times New Roman" w:cs="Times New Roman"/>
        </w:rPr>
        <w:t>à</w:t>
      </w:r>
      <w:r w:rsidRPr="004D1BE8">
        <w:rPr>
          <w:rFonts w:ascii="Times New Roman" w:hAnsi="Times New Roman" w:cs="Times New Roman"/>
        </w:rPr>
        <w:t xml:space="preserve"> data marcada </w:t>
      </w:r>
      <w:r w:rsidRPr="004D1BE8">
        <w:rPr>
          <w:rFonts w:ascii="Times New Roman" w:hAnsi="Times New Roman" w:cs="Times New Roman"/>
        </w:rPr>
        <w:lastRenderedPageBreak/>
        <w:t xml:space="preserve">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14:paraId="4CA56723" w14:textId="77777777" w:rsidR="004E0AD3" w:rsidRDefault="004E0AD3" w:rsidP="004D1BE8">
      <w:pPr>
        <w:spacing w:after="150" w:line="360" w:lineRule="auto"/>
        <w:jc w:val="both"/>
        <w:rPr>
          <w:rFonts w:ascii="Times New Roman" w:hAnsi="Times New Roman" w:cs="Times New Roman"/>
          <w:b/>
          <w:color w:val="000000"/>
          <w:sz w:val="24"/>
          <w:szCs w:val="24"/>
        </w:rPr>
      </w:pPr>
    </w:p>
    <w:p w14:paraId="4F9FC50D" w14:textId="79F87B76"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17112954"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lastRenderedPageBreak/>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45885E" w14:textId="13E52D37"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13C7EA42"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lastRenderedPageBreak/>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3F0436C0" w:rsidR="007452F0" w:rsidRPr="004D1BE8" w:rsidRDefault="004E0AD3" w:rsidP="004D1BE8">
      <w:pPr>
        <w:pStyle w:val="textojustificadorecuoprimeiralinha"/>
        <w:spacing w:before="120" w:beforeAutospacing="0" w:after="120" w:afterAutospacing="0"/>
        <w:ind w:left="120" w:right="120" w:firstLine="1699"/>
        <w:jc w:val="both"/>
        <w:rPr>
          <w:color w:val="000000"/>
        </w:rPr>
      </w:pPr>
      <w:r w:rsidRPr="004D1BE8">
        <w:rPr>
          <w:bCs/>
          <w:u w:val="single"/>
        </w:rPr>
        <w:t>Obs.</w:t>
      </w:r>
      <w:r w:rsidR="007452F0" w:rsidRPr="004D1BE8">
        <w:rPr>
          <w:bCs/>
          <w:u w:val="single"/>
        </w:rPr>
        <w:t xml:space="preserve">: A solicitação elencada no item III e IV se faz necessária para demonstrar a correta formação jurídica das Cooperativas, em respeito ao </w:t>
      </w:r>
      <w:r w:rsidR="007452F0" w:rsidRPr="004D1BE8">
        <w:rPr>
          <w:color w:val="000000"/>
        </w:rPr>
        <w:t>disposto no art. 47, da Lei n° 5.764/1971, que assim destaca:</w:t>
      </w:r>
    </w:p>
    <w:p w14:paraId="581D8A88" w14:textId="5FCE10FD"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42D4BFC7" w14:textId="77777777" w:rsidR="004E0AD3" w:rsidRDefault="004E0AD3" w:rsidP="004D1BE8">
      <w:pPr>
        <w:spacing w:after="150" w:line="360" w:lineRule="auto"/>
        <w:jc w:val="both"/>
        <w:rPr>
          <w:rFonts w:ascii="Times New Roman" w:hAnsi="Times New Roman" w:cs="Times New Roman"/>
          <w:b/>
          <w:color w:val="000000"/>
          <w:sz w:val="24"/>
          <w:szCs w:val="24"/>
        </w:rPr>
      </w:pPr>
    </w:p>
    <w:p w14:paraId="3B12F17C" w14:textId="00727A91"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C5AF5BF"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0A4F5552" w14:textId="259E26C7"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14:paraId="485F7A44" w14:textId="16008949"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30D47789" w14:textId="0C328511"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14:paraId="09592E89" w14:textId="4EDC5D38"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00AD5376" w:rsidRPr="00A62820">
        <w:rPr>
          <w:rFonts w:ascii="Times New Roman" w:eastAsia="Times New Roman" w:hAnsi="Times New Roman" w:cs="Times New Roman"/>
          <w:sz w:val="24"/>
          <w:szCs w:val="24"/>
          <w:lang w:eastAsia="pt-BR"/>
        </w:rPr>
        <w:t xml:space="preserve"> </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14:paraId="6A7FCC50" w14:textId="163D784D"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285BF12" w14:textId="4908544A" w:rsidR="00A25499"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w:t>
      </w:r>
      <w:r w:rsidR="00956847" w:rsidRPr="0021339D">
        <w:rPr>
          <w:rFonts w:ascii="Times New Roman" w:hAnsi="Times New Roman" w:cs="Times New Roman"/>
          <w:b/>
          <w:color w:val="000000"/>
          <w:sz w:val="24"/>
          <w:szCs w:val="24"/>
        </w:rPr>
        <w:lastRenderedPageBreak/>
        <w:t>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1D4A07B2" w14:textId="7019BD4E"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50A8D3D6" w14:textId="77777777" w:rsidR="004E0AD3" w:rsidRDefault="004E0AD3" w:rsidP="004D1BE8">
      <w:pPr>
        <w:spacing w:after="150" w:line="360" w:lineRule="auto"/>
        <w:jc w:val="both"/>
        <w:rPr>
          <w:rFonts w:ascii="Times New Roman" w:hAnsi="Times New Roman" w:cs="Times New Roman"/>
          <w:b/>
          <w:color w:val="000000"/>
          <w:sz w:val="24"/>
          <w:szCs w:val="24"/>
        </w:rPr>
      </w:pPr>
    </w:p>
    <w:p w14:paraId="3B9B6418" w14:textId="7FD2AFA2"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E0AD3">
        <w:rPr>
          <w:rFonts w:ascii="Times New Roman" w:hAnsi="Times New Roman" w:cs="Times New Roman"/>
          <w:b/>
          <w:color w:val="000000"/>
          <w:sz w:val="24"/>
          <w:szCs w:val="24"/>
        </w:rPr>
        <w:t>5.1</w:t>
      </w:r>
      <w:r w:rsidRPr="004D1BE8">
        <w:rPr>
          <w:rFonts w:ascii="Times New Roman" w:hAnsi="Times New Roman" w:cs="Times New Roman"/>
          <w:color w:val="000000"/>
          <w:sz w:val="24"/>
          <w:szCs w:val="24"/>
        </w:rPr>
        <w:t xml:space="preserve">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3403C68C" w14:textId="202F4BFA"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4C94D50" w14:textId="12A9BED0"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E0AD3">
        <w:rPr>
          <w:rFonts w:ascii="Times New Roman" w:hAnsi="Times New Roman" w:cs="Times New Roman"/>
          <w:b/>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6A6204A" w14:textId="10181AA4"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E0AD3">
        <w:rPr>
          <w:rFonts w:ascii="Times New Roman" w:hAnsi="Times New Roman" w:cs="Times New Roman"/>
          <w:b/>
          <w:sz w:val="24"/>
          <w:szCs w:val="24"/>
        </w:rPr>
        <w:t>5.3</w:t>
      </w:r>
      <w:r w:rsidRPr="004D1BE8">
        <w:rPr>
          <w:rFonts w:ascii="Times New Roman" w:hAnsi="Times New Roman" w:cs="Times New Roman"/>
          <w:sz w:val="24"/>
          <w:szCs w:val="24"/>
        </w:rPr>
        <w:t xml:space="preserve">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E0AD3">
        <w:rPr>
          <w:rFonts w:ascii="Times New Roman" w:hAnsi="Times New Roman" w:cs="Times New Roman"/>
          <w:b/>
          <w:sz w:val="24"/>
          <w:szCs w:val="24"/>
        </w:rPr>
        <w:lastRenderedPageBreak/>
        <w:t>5.4</w:t>
      </w:r>
      <w:r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56FCA055"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2DC0A780" w:rsidR="007452F0" w:rsidRPr="004D1BE8" w:rsidRDefault="007452F0" w:rsidP="002C7CD3">
      <w:pPr>
        <w:rPr>
          <w:rFonts w:ascii="Times New Roman" w:eastAsia="Calibri" w:hAnsi="Times New Roman" w:cs="Times New Roman"/>
          <w:sz w:val="24"/>
          <w:szCs w:val="24"/>
        </w:rPr>
      </w:pPr>
      <w:r w:rsidRPr="004E0AD3">
        <w:rPr>
          <w:rFonts w:ascii="Times New Roman" w:eastAsia="Calibri" w:hAnsi="Times New Roman" w:cs="Times New Roman"/>
          <w:b/>
          <w:sz w:val="24"/>
          <w:szCs w:val="24"/>
        </w:rPr>
        <w:t>6.1</w:t>
      </w:r>
      <w:r w:rsidRPr="004D1BE8">
        <w:rPr>
          <w:rFonts w:ascii="Times New Roman" w:eastAsia="Calibri" w:hAnsi="Times New Roman" w:cs="Times New Roman"/>
          <w:sz w:val="24"/>
          <w:szCs w:val="24"/>
        </w:rPr>
        <w:t xml:space="preserve">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E0AD3">
        <w:rPr>
          <w:rFonts w:ascii="Times New Roman" w:eastAsia="Calibri" w:hAnsi="Times New Roman" w:cs="Times New Roman"/>
          <w:b/>
          <w:sz w:val="24"/>
          <w:szCs w:val="24"/>
        </w:rPr>
        <w:t>6.2</w:t>
      </w:r>
      <w:r w:rsidRPr="004D1BE8">
        <w:rPr>
          <w:rFonts w:ascii="Times New Roman" w:eastAsia="Calibri" w:hAnsi="Times New Roman" w:cs="Times New Roman"/>
          <w:sz w:val="24"/>
          <w:szCs w:val="24"/>
        </w:rPr>
        <w:t xml:space="preserve">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E0AD3">
        <w:rPr>
          <w:rFonts w:ascii="Times New Roman" w:eastAsia="Calibri" w:hAnsi="Times New Roman" w:cs="Times New Roman"/>
          <w:b/>
          <w:sz w:val="24"/>
          <w:szCs w:val="24"/>
        </w:rPr>
        <w:t>6.3</w:t>
      </w:r>
      <w:r w:rsidRPr="004D1BE8">
        <w:rPr>
          <w:rFonts w:ascii="Times New Roman" w:eastAsia="Calibri" w:hAnsi="Times New Roman" w:cs="Times New Roman"/>
          <w:sz w:val="24"/>
          <w:szCs w:val="24"/>
        </w:rPr>
        <w:t xml:space="preserve">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8C0E30" w:rsidRDefault="007452F0" w:rsidP="004D1BE8">
      <w:pPr>
        <w:spacing w:after="150" w:line="360" w:lineRule="auto"/>
        <w:jc w:val="both"/>
        <w:rPr>
          <w:rFonts w:ascii="Times New Roman" w:eastAsia="Calibri" w:hAnsi="Times New Roman" w:cs="Times New Roman"/>
          <w:sz w:val="24"/>
          <w:szCs w:val="24"/>
        </w:rPr>
      </w:pPr>
      <w:r w:rsidRPr="004E0AD3">
        <w:rPr>
          <w:rFonts w:ascii="Times New Roman" w:eastAsia="Calibri" w:hAnsi="Times New Roman" w:cs="Times New Roman"/>
          <w:b/>
          <w:sz w:val="24"/>
          <w:szCs w:val="24"/>
        </w:rPr>
        <w:t>6.4</w:t>
      </w:r>
      <w:r w:rsidRPr="004D1BE8">
        <w:rPr>
          <w:rFonts w:ascii="Times New Roman" w:eastAsia="Calibri" w:hAnsi="Times New Roman" w:cs="Times New Roman"/>
          <w:sz w:val="24"/>
          <w:szCs w:val="24"/>
        </w:rPr>
        <w:t xml:space="preserve"> No caso de impugnação encaminhada por e-mail, cabe ao interessado certificar-se do recebimento, não cabendo a Comissão de Licitação nenhuma responsabilidade por falha na transmissão via internet.</w:t>
      </w: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4E0AD3">
        <w:rPr>
          <w:rFonts w:ascii="Times New Roman" w:hAnsi="Times New Roman" w:cs="Times New Roman"/>
          <w:b/>
          <w:sz w:val="24"/>
          <w:szCs w:val="24"/>
        </w:rPr>
        <w:t>7.1</w:t>
      </w:r>
      <w:r w:rsidRPr="00871E5D">
        <w:rPr>
          <w:rFonts w:ascii="Times New Roman" w:hAnsi="Times New Roman" w:cs="Times New Roman"/>
          <w:sz w:val="24"/>
          <w:szCs w:val="24"/>
        </w:rPr>
        <w:t xml:space="preserve">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4E0AD3">
        <w:rPr>
          <w:rFonts w:ascii="Times New Roman" w:hAnsi="Times New Roman" w:cs="Times New Roman"/>
          <w:b/>
          <w:sz w:val="24"/>
          <w:szCs w:val="24"/>
        </w:rPr>
        <w:lastRenderedPageBreak/>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4E0AD3">
        <w:rPr>
          <w:rFonts w:ascii="Times New Roman" w:hAnsi="Times New Roman" w:cs="Times New Roman"/>
          <w:b/>
          <w:sz w:val="24"/>
          <w:szCs w:val="24"/>
        </w:rPr>
        <w:t>7.3</w:t>
      </w:r>
      <w:r w:rsidRPr="00871E5D">
        <w:rPr>
          <w:rFonts w:ascii="Times New Roman" w:hAnsi="Times New Roman" w:cs="Times New Roman"/>
          <w:sz w:val="24"/>
          <w:szCs w:val="24"/>
        </w:rPr>
        <w:t xml:space="preserve">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088F89F1"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r w:rsidR="004E0AD3" w:rsidRPr="00871E5D">
        <w:rPr>
          <w:rFonts w:ascii="Times New Roman" w:hAnsi="Times New Roman" w:cs="Times New Roman"/>
          <w:sz w:val="24"/>
          <w:szCs w:val="24"/>
        </w:rPr>
        <w:t>O</w:t>
      </w:r>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24D50321"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r w:rsidR="004E0AD3" w:rsidRPr="00871E5D">
        <w:rPr>
          <w:rFonts w:ascii="Times New Roman" w:hAnsi="Times New Roman" w:cs="Times New Roman"/>
          <w:sz w:val="24"/>
          <w:szCs w:val="24"/>
        </w:rPr>
        <w:t>O</w:t>
      </w:r>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4E0AD3">
        <w:rPr>
          <w:rFonts w:ascii="Times New Roman" w:hAnsi="Times New Roman" w:cs="Times New Roman"/>
          <w:b/>
          <w:sz w:val="24"/>
          <w:szCs w:val="24"/>
        </w:rPr>
        <w:t>7.4</w:t>
      </w:r>
      <w:r w:rsidRPr="00871E5D">
        <w:rPr>
          <w:rFonts w:ascii="Times New Roman" w:hAnsi="Times New Roman" w:cs="Times New Roman"/>
          <w:sz w:val="24"/>
          <w:szCs w:val="24"/>
        </w:rPr>
        <w:t xml:space="preserve">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0901C2F2"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r w:rsidR="004E0AD3" w:rsidRPr="00871E5D">
        <w:rPr>
          <w:rFonts w:ascii="Times New Roman" w:hAnsi="Times New Roman" w:cs="Times New Roman"/>
          <w:sz w:val="24"/>
          <w:szCs w:val="24"/>
        </w:rPr>
        <w:t>Os</w:t>
      </w:r>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6A949880"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w:t>
      </w:r>
      <w:r w:rsidR="00ED0A94">
        <w:rPr>
          <w:rFonts w:ascii="Times New Roman" w:hAnsi="Times New Roman" w:cs="Times New Roman"/>
          <w:sz w:val="24"/>
          <w:szCs w:val="24"/>
        </w:rPr>
        <w:t xml:space="preserve"> </w:t>
      </w:r>
      <w:r w:rsidRPr="00871E5D">
        <w:rPr>
          <w:rFonts w:ascii="Times New Roman" w:hAnsi="Times New Roman" w:cs="Times New Roman"/>
          <w:sz w:val="24"/>
          <w:szCs w:val="24"/>
        </w:rPr>
        <w:t>(s) DAP</w:t>
      </w:r>
      <w:r w:rsidR="00586B70">
        <w:rPr>
          <w:rFonts w:ascii="Times New Roman" w:hAnsi="Times New Roman" w:cs="Times New Roman"/>
          <w:sz w:val="24"/>
          <w:szCs w:val="24"/>
        </w:rPr>
        <w:t xml:space="preserve"> </w:t>
      </w:r>
      <w:r w:rsidRPr="00871E5D">
        <w:rPr>
          <w:rFonts w:ascii="Times New Roman" w:hAnsi="Times New Roman" w:cs="Times New Roman"/>
          <w:sz w:val="24"/>
          <w:szCs w:val="24"/>
        </w:rPr>
        <w:t>(s);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5C89E23E"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r w:rsidR="004E0AD3" w:rsidRPr="00871E5D">
        <w:rPr>
          <w:rFonts w:ascii="Times New Roman" w:hAnsi="Times New Roman" w:cs="Times New Roman"/>
          <w:sz w:val="24"/>
          <w:szCs w:val="24"/>
        </w:rPr>
        <w:t>Os</w:t>
      </w:r>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4E0AD3">
        <w:rPr>
          <w:rFonts w:ascii="Times New Roman" w:hAnsi="Times New Roman" w:cs="Times New Roman"/>
          <w:b/>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0BB7C5E8" w14:textId="63BA53FE" w:rsidR="007452F0" w:rsidRPr="008C0E30" w:rsidRDefault="007452F0" w:rsidP="008C0E30">
      <w:pPr>
        <w:spacing w:line="360" w:lineRule="auto"/>
        <w:jc w:val="both"/>
        <w:rPr>
          <w:rFonts w:ascii="Times New Roman" w:hAnsi="Times New Roman" w:cs="Times New Roman"/>
          <w:color w:val="000000" w:themeColor="text1"/>
        </w:rPr>
      </w:pPr>
      <w:r w:rsidRPr="004E0AD3">
        <w:rPr>
          <w:rFonts w:ascii="Times New Roman" w:eastAsia="Calibri" w:hAnsi="Times New Roman" w:cs="Times New Roman"/>
          <w:b/>
          <w:color w:val="000000"/>
          <w:sz w:val="24"/>
          <w:szCs w:val="24"/>
        </w:rPr>
        <w:t>8.1</w:t>
      </w:r>
      <w:r w:rsidRPr="00871E5D">
        <w:rPr>
          <w:rFonts w:ascii="Times New Roman" w:eastAsia="Calibri" w:hAnsi="Times New Roman" w:cs="Times New Roman"/>
          <w:color w:val="000000"/>
          <w:sz w:val="24"/>
          <w:szCs w:val="24"/>
        </w:rPr>
        <w:t xml:space="preserve">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D357A7" w:rsidRPr="0071295B">
        <w:rPr>
          <w:rFonts w:ascii="Times New Roman" w:hAnsi="Times New Roman" w:cs="Times New Roman"/>
          <w:color w:val="000000" w:themeColor="text1"/>
          <w:sz w:val="24"/>
          <w:szCs w:val="24"/>
        </w:rPr>
        <w:t xml:space="preserve"> </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00D357A7" w:rsidRPr="0071295B">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sidR="008C0E30">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2ABA859" w:rsidR="007452F0" w:rsidRPr="004D1BE8" w:rsidRDefault="007452F0" w:rsidP="004D1BE8">
      <w:pPr>
        <w:spacing w:after="150" w:line="360" w:lineRule="auto"/>
        <w:jc w:val="both"/>
        <w:rPr>
          <w:rFonts w:ascii="Times New Roman" w:eastAsia="Calibri" w:hAnsi="Times New Roman" w:cs="Times New Roman"/>
          <w:sz w:val="24"/>
          <w:szCs w:val="24"/>
        </w:rPr>
      </w:pPr>
      <w:r w:rsidRPr="004E0AD3">
        <w:rPr>
          <w:rFonts w:ascii="Times New Roman" w:eastAsia="Calibri" w:hAnsi="Times New Roman" w:cs="Times New Roman"/>
          <w:b/>
          <w:sz w:val="24"/>
          <w:szCs w:val="24"/>
        </w:rPr>
        <w:t>8.1.1</w:t>
      </w:r>
      <w:r w:rsidRPr="004D1BE8">
        <w:rPr>
          <w:rFonts w:ascii="Times New Roman" w:eastAsia="Calibri" w:hAnsi="Times New Roman" w:cs="Times New Roman"/>
          <w:sz w:val="24"/>
          <w:szCs w:val="24"/>
        </w:rPr>
        <w:t xml:space="preserve">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14:paraId="4DA00733" w14:textId="77777777" w:rsidR="004E0AD3" w:rsidRDefault="004E0AD3" w:rsidP="004D1BE8">
      <w:pPr>
        <w:ind w:right="908"/>
        <w:jc w:val="both"/>
        <w:rPr>
          <w:rFonts w:ascii="Times New Roman" w:hAnsi="Times New Roman" w:cs="Times New Roman"/>
          <w:b/>
          <w:sz w:val="24"/>
          <w:szCs w:val="24"/>
        </w:rPr>
      </w:pPr>
    </w:p>
    <w:p w14:paraId="5B8CCC71" w14:textId="30B93E83"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578A6723"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proofErr w:type="spellStart"/>
      <w:r w:rsidR="0093088B">
        <w:rPr>
          <w:rFonts w:ascii="Times New Roman" w:hAnsi="Times New Roman" w:cs="Times New Roman"/>
          <w:b/>
          <w:color w:val="000000" w:themeColor="text1"/>
          <w:sz w:val="24"/>
          <w:szCs w:val="24"/>
        </w:rPr>
        <w:t>Arapoema</w:t>
      </w:r>
      <w:proofErr w:type="spellEnd"/>
      <w:r w:rsidR="0093088B">
        <w:rPr>
          <w:rFonts w:ascii="Times New Roman" w:hAnsi="Times New Roman" w:cs="Times New Roman"/>
          <w:b/>
          <w:color w:val="000000" w:themeColor="text1"/>
          <w:sz w:val="24"/>
          <w:szCs w:val="24"/>
        </w:rPr>
        <w:t xml:space="preserve"> Meireles </w:t>
      </w:r>
      <w:r w:rsidRPr="004D1BE8">
        <w:rPr>
          <w:rFonts w:ascii="Times New Roman" w:hAnsi="Times New Roman" w:cs="Times New Roman"/>
          <w:bCs/>
          <w:sz w:val="24"/>
          <w:szCs w:val="24"/>
        </w:rPr>
        <w:t>situada à</w:t>
      </w:r>
      <w:r w:rsidR="00586B70">
        <w:rPr>
          <w:rFonts w:ascii="Times New Roman" w:hAnsi="Times New Roman" w:cs="Times New Roman"/>
          <w:bCs/>
          <w:sz w:val="24"/>
          <w:szCs w:val="24"/>
        </w:rPr>
        <w:t xml:space="preserve"> </w:t>
      </w:r>
      <w:r w:rsidR="0093088B">
        <w:rPr>
          <w:rFonts w:ascii="Times New Roman" w:hAnsi="Times New Roman" w:cs="Times New Roman"/>
          <w:b/>
          <w:bCs/>
          <w:color w:val="000000" w:themeColor="text1"/>
          <w:sz w:val="24"/>
          <w:szCs w:val="24"/>
        </w:rPr>
        <w:t>Avenida Maranhão</w:t>
      </w:r>
      <w:r w:rsidRPr="004D1BE8">
        <w:rPr>
          <w:rFonts w:ascii="Times New Roman" w:hAnsi="Times New Roman" w:cs="Times New Roman"/>
          <w:bCs/>
          <w:sz w:val="24"/>
          <w:szCs w:val="24"/>
        </w:rPr>
        <w:t xml:space="preserve"> município de </w:t>
      </w:r>
      <w:r w:rsidR="0093088B">
        <w:rPr>
          <w:rFonts w:ascii="Times New Roman" w:hAnsi="Times New Roman" w:cs="Times New Roman"/>
          <w:bCs/>
          <w:sz w:val="24"/>
          <w:szCs w:val="24"/>
        </w:rPr>
        <w:lastRenderedPageBreak/>
        <w:t>CAMPINO9RTE</w:t>
      </w:r>
      <w:r w:rsidR="00586B70" w:rsidRPr="0093088B">
        <w:rPr>
          <w:rFonts w:ascii="Times New Roman" w:hAnsi="Times New Roman" w:cs="Times New Roman"/>
          <w:b/>
          <w:bCs/>
          <w:color w:val="000000" w:themeColor="text1"/>
          <w:sz w:val="24"/>
          <w:szCs w:val="24"/>
        </w:rPr>
        <w:t>/GO</w:t>
      </w:r>
      <w:r w:rsidR="00586B70" w:rsidRPr="0093088B">
        <w:rPr>
          <w:rFonts w:ascii="Times New Roman" w:hAnsi="Times New Roman" w:cs="Times New Roman"/>
          <w:b/>
          <w:bCs/>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E0AD3">
        <w:rPr>
          <w:rFonts w:ascii="Times New Roman" w:hAnsi="Times New Roman" w:cs="Times New Roman"/>
          <w:b/>
          <w:sz w:val="24"/>
          <w:szCs w:val="24"/>
        </w:rPr>
        <w:t>9.2</w:t>
      </w:r>
      <w:r w:rsidRPr="004D1BE8">
        <w:rPr>
          <w:rFonts w:ascii="Times New Roman" w:hAnsi="Times New Roman" w:cs="Times New Roman"/>
          <w:sz w:val="24"/>
          <w:szCs w:val="24"/>
        </w:rPr>
        <w:t xml:space="preserve">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E0AD3">
        <w:rPr>
          <w:rFonts w:ascii="Times New Roman" w:hAnsi="Times New Roman" w:cs="Times New Roman"/>
          <w:b/>
          <w:sz w:val="24"/>
          <w:szCs w:val="24"/>
        </w:rPr>
        <w:t>9.3</w:t>
      </w:r>
      <w:r w:rsidRPr="004D1BE8">
        <w:rPr>
          <w:rFonts w:ascii="Times New Roman" w:hAnsi="Times New Roman" w:cs="Times New Roman"/>
          <w:sz w:val="24"/>
          <w:szCs w:val="24"/>
        </w:rPr>
        <w:t xml:space="preserve">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4A45704" w14:textId="4946A3D1" w:rsidR="007452F0" w:rsidRPr="008C0E30" w:rsidRDefault="007452F0" w:rsidP="004D1BE8">
      <w:pPr>
        <w:jc w:val="both"/>
        <w:rPr>
          <w:rFonts w:ascii="Times New Roman" w:hAnsi="Times New Roman" w:cs="Times New Roman"/>
          <w:color w:val="FF0000"/>
          <w:sz w:val="24"/>
          <w:szCs w:val="24"/>
        </w:rPr>
      </w:pPr>
      <w:r w:rsidRPr="004E0AD3">
        <w:rPr>
          <w:rFonts w:ascii="Times New Roman" w:hAnsi="Times New Roman" w:cs="Times New Roman"/>
          <w:b/>
          <w:sz w:val="24"/>
          <w:szCs w:val="24"/>
        </w:rPr>
        <w:t>9.4</w:t>
      </w:r>
      <w:r w:rsidRPr="004D1BE8">
        <w:rPr>
          <w:rFonts w:ascii="Times New Roman" w:hAnsi="Times New Roman" w:cs="Times New Roman"/>
          <w:sz w:val="24"/>
          <w:szCs w:val="24"/>
        </w:rPr>
        <w:t xml:space="preserve">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14:paraId="2FAAE023" w14:textId="77777777" w:rsidR="007452F0" w:rsidRPr="00586B7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14:paraId="0F113B19" w14:textId="1D582F79" w:rsidR="009977FD" w:rsidRPr="009977FD" w:rsidRDefault="009977FD" w:rsidP="009977FD">
      <w:pPr>
        <w:pStyle w:val="textojustificado"/>
        <w:spacing w:before="120" w:beforeAutospacing="0" w:after="120" w:afterAutospacing="0"/>
        <w:ind w:right="120"/>
        <w:jc w:val="both"/>
        <w:rPr>
          <w:color w:val="000000"/>
        </w:rPr>
      </w:pPr>
      <w:r w:rsidRPr="004E0AD3">
        <w:rPr>
          <w:b/>
        </w:rPr>
        <w:t>10.1</w:t>
      </w:r>
      <w:r w:rsidRPr="00586B70">
        <w:t xml:space="preserve"> Os gêneros alimentícios deverão ser entregues na </w:t>
      </w:r>
      <w:r w:rsidR="00717CEA" w:rsidRPr="00586B70">
        <w:t>U</w:t>
      </w:r>
      <w:r w:rsidRPr="00586B70">
        <w:t xml:space="preserve">nidade </w:t>
      </w:r>
      <w:r w:rsidR="00717CEA" w:rsidRPr="00586B70">
        <w:t>E</w:t>
      </w:r>
      <w:r w:rsidRPr="00586B70">
        <w:t xml:space="preserve">scolar </w:t>
      </w:r>
      <w:r w:rsidR="0093088B">
        <w:t>COLÉGIO ESTADUAL ARPAOEMA MEIRELES</w:t>
      </w:r>
      <w:r w:rsidR="00586B70" w:rsidRPr="00586B70">
        <w:rPr>
          <w:bCs/>
        </w:rPr>
        <w:t xml:space="preserve">, </w:t>
      </w:r>
      <w:r w:rsidRPr="00586B70">
        <w:t xml:space="preserve">situada </w:t>
      </w:r>
      <w:proofErr w:type="gramStart"/>
      <w:r w:rsidRPr="00586B70">
        <w:t>à</w:t>
      </w:r>
      <w:r w:rsidRPr="00586B70">
        <w:rPr>
          <w:rStyle w:val="Forte"/>
        </w:rPr>
        <w:t> </w:t>
      </w:r>
      <w:r w:rsidR="0093088B">
        <w:rPr>
          <w:rStyle w:val="Forte"/>
        </w:rPr>
        <w:t xml:space="preserve"> Avenida</w:t>
      </w:r>
      <w:proofErr w:type="gramEnd"/>
      <w:r w:rsidR="0093088B">
        <w:rPr>
          <w:rStyle w:val="Forte"/>
        </w:rPr>
        <w:t xml:space="preserve"> Maranhão 160</w:t>
      </w:r>
      <w:r w:rsidR="00586B70" w:rsidRPr="00586B70">
        <w:rPr>
          <w:b/>
          <w:bCs/>
        </w:rPr>
        <w:t>,</w:t>
      </w:r>
      <w:r w:rsidR="00586B70" w:rsidRPr="00586B70">
        <w:rPr>
          <w:bCs/>
        </w:rPr>
        <w:t xml:space="preserve"> </w:t>
      </w:r>
      <w:r w:rsidRPr="00586B70">
        <w:t>município de </w:t>
      </w:r>
      <w:r w:rsidR="0093088B">
        <w:t>CAMPINORTE</w:t>
      </w:r>
      <w:r w:rsidR="00586B70" w:rsidRPr="0093088B">
        <w:rPr>
          <w:b/>
          <w:bCs/>
        </w:rPr>
        <w:t>/GO,</w:t>
      </w:r>
      <w:r w:rsidR="00586B70" w:rsidRPr="00586B70">
        <w:t xml:space="preserve"> </w:t>
      </w:r>
      <w:r w:rsidRPr="00586B70">
        <w:t xml:space="preserve">de acordo com o cronograma expedido pela </w:t>
      </w:r>
      <w:r w:rsidR="00717CEA" w:rsidRPr="00586B70">
        <w:t>Unidade Escolar</w:t>
      </w:r>
      <w:r w:rsidRPr="00586B70">
        <w:t>, no qual se atestará o seu recebimento</w:t>
      </w:r>
      <w:r w:rsidRPr="009977FD">
        <w:rPr>
          <w:color w:val="000000"/>
        </w:rPr>
        <w:t>.</w:t>
      </w:r>
    </w:p>
    <w:p w14:paraId="6194EBA0" w14:textId="0F4100AE" w:rsidR="007452F0" w:rsidRDefault="009977FD" w:rsidP="008C0E30">
      <w:pPr>
        <w:pStyle w:val="textojustificado"/>
        <w:spacing w:before="120" w:beforeAutospacing="0" w:after="120" w:afterAutospacing="0"/>
        <w:ind w:right="120"/>
        <w:jc w:val="both"/>
        <w:rPr>
          <w:color w:val="000000"/>
          <w:u w:val="single"/>
        </w:rPr>
      </w:pPr>
      <w:r w:rsidRPr="0047621A">
        <w:rPr>
          <w:color w:val="000000"/>
        </w:rPr>
        <w:t xml:space="preserve">10.2 </w:t>
      </w:r>
      <w:r w:rsidRPr="0047621A">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4BC3BBD2" w14:textId="77777777" w:rsidR="004E0AD3" w:rsidRPr="008C0E30" w:rsidRDefault="004E0AD3" w:rsidP="008C0E30">
      <w:pPr>
        <w:pStyle w:val="textojustificado"/>
        <w:spacing w:before="120" w:beforeAutospacing="0" w:after="120" w:afterAutospacing="0"/>
        <w:ind w:right="120"/>
        <w:jc w:val="both"/>
        <w:rPr>
          <w:color w:val="000000"/>
          <w:u w:val="single"/>
        </w:rPr>
      </w:pPr>
    </w:p>
    <w:p w14:paraId="2857CA26" w14:textId="0089B056" w:rsidR="00204DCB"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A381622" w14:textId="6FF2738C"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 xml:space="preserve">O presente Contrato terá vigência </w:t>
      </w:r>
      <w:r w:rsidRPr="004E0AD3">
        <w:rPr>
          <w:rFonts w:ascii="Times New Roman" w:hAnsi="Times New Roman" w:cs="Times New Roman"/>
          <w:color w:val="000000"/>
          <w:sz w:val="24"/>
          <w:szCs w:val="24"/>
        </w:rPr>
        <w:t xml:space="preserve">de </w:t>
      </w:r>
      <w:r w:rsidR="008C0E30" w:rsidRPr="004E0AD3">
        <w:rPr>
          <w:rFonts w:ascii="Times New Roman" w:hAnsi="Times New Roman" w:cs="Times New Roman"/>
          <w:b/>
          <w:color w:val="000000"/>
          <w:sz w:val="24"/>
          <w:szCs w:val="24"/>
          <w:u w:val="single"/>
        </w:rPr>
        <w:t>07 (sete) meses</w:t>
      </w:r>
      <w:r w:rsidRPr="004E0AD3">
        <w:rPr>
          <w:rFonts w:ascii="Times New Roman" w:hAnsi="Times New Roman" w:cs="Times New Roman"/>
          <w:color w:val="000000"/>
          <w:sz w:val="24"/>
          <w:szCs w:val="24"/>
        </w:rPr>
        <w:t>,</w:t>
      </w:r>
      <w:r w:rsidRPr="00204DCB">
        <w:rPr>
          <w:rFonts w:ascii="Times New Roman" w:hAnsi="Times New Roman" w:cs="Times New Roman"/>
          <w:color w:val="000000"/>
          <w:sz w:val="24"/>
          <w:szCs w:val="24"/>
        </w:rPr>
        <w:t xml:space="preserve"> iniciados da data da assinatura, estando sua eficácia condicionada à efetiva publicação na imprensa oficial;</w:t>
      </w:r>
    </w:p>
    <w:p w14:paraId="13A982EB" w14:textId="77777777" w:rsidR="004E0AD3" w:rsidRDefault="004E0AD3" w:rsidP="004D1BE8">
      <w:pPr>
        <w:spacing w:after="150" w:line="360" w:lineRule="auto"/>
        <w:jc w:val="both"/>
        <w:rPr>
          <w:rFonts w:ascii="Times New Roman" w:hAnsi="Times New Roman" w:cs="Times New Roman"/>
          <w:b/>
          <w:color w:val="000000"/>
          <w:sz w:val="24"/>
          <w:szCs w:val="24"/>
        </w:rPr>
      </w:pPr>
    </w:p>
    <w:p w14:paraId="44B5D272" w14:textId="2F09525D"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A57862B" w14:textId="30A80BAF"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13. DAS SANÇÕES ADMINISTRATIVAS</w:t>
      </w:r>
    </w:p>
    <w:p w14:paraId="5BB32036" w14:textId="2D0057E2" w:rsidR="007452F0" w:rsidRPr="004D1BE8" w:rsidRDefault="004E0AD3" w:rsidP="004D1BE8">
      <w:pPr>
        <w:pStyle w:val="NormalWeb"/>
        <w:spacing w:line="360" w:lineRule="auto"/>
        <w:jc w:val="both"/>
        <w:rPr>
          <w:color w:val="000000"/>
        </w:rPr>
      </w:pPr>
      <w:bookmarkStart w:id="1" w:name="art87"/>
      <w:bookmarkEnd w:id="1"/>
      <w:r w:rsidRPr="004E0AD3">
        <w:rPr>
          <w:b/>
          <w:color w:val="000000"/>
        </w:rPr>
        <w:t>13.1</w:t>
      </w:r>
      <w:r w:rsidRPr="004D1BE8">
        <w:rPr>
          <w:color w:val="000000"/>
        </w:rPr>
        <w:t> Pela</w:t>
      </w:r>
      <w:r w:rsidR="007452F0"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61E6A16" w14:textId="77777777" w:rsidR="008C0E30" w:rsidRDefault="007452F0" w:rsidP="004D1BE8">
      <w:pPr>
        <w:pStyle w:val="NormalWeb"/>
        <w:spacing w:line="360" w:lineRule="auto"/>
        <w:jc w:val="both"/>
        <w:rPr>
          <w:color w:val="000000"/>
        </w:rPr>
      </w:pPr>
      <w:bookmarkStart w:id="6" w:name="art87§1"/>
      <w:bookmarkStart w:id="7" w:name="art87§2"/>
      <w:bookmarkEnd w:id="6"/>
      <w:bookmarkEnd w:id="7"/>
      <w:r w:rsidRPr="004E0AD3">
        <w:rPr>
          <w:b/>
          <w:color w:val="000000"/>
        </w:rPr>
        <w:t>13.2</w:t>
      </w:r>
      <w:r w:rsidRPr="004D1BE8">
        <w:rPr>
          <w:color w:val="000000"/>
        </w:rPr>
        <w:t xml:space="preserve"> As sanções previstas nos incisos I, III e IV do item 13.1 poderão ser aplicadas juntamente com a do inciso II, facultada a defesa prévia do interessado, no respectivo processo, no prazo de 5 (cinco) dias úteis.</w:t>
      </w:r>
      <w:bookmarkStart w:id="8" w:name="art87§3"/>
      <w:bookmarkEnd w:id="8"/>
    </w:p>
    <w:p w14:paraId="7EBC7108" w14:textId="5C6F3646" w:rsidR="007452F0" w:rsidRPr="008C0E30" w:rsidRDefault="007452F0" w:rsidP="008C0E30">
      <w:pPr>
        <w:pStyle w:val="NormalWeb"/>
        <w:spacing w:line="360" w:lineRule="auto"/>
        <w:jc w:val="both"/>
        <w:rPr>
          <w:color w:val="000000"/>
        </w:rPr>
      </w:pPr>
      <w:r w:rsidRPr="004E0AD3">
        <w:rPr>
          <w:b/>
          <w:color w:val="000000"/>
        </w:rPr>
        <w:t>13.3</w:t>
      </w:r>
      <w:r w:rsidRPr="004D1BE8">
        <w:rPr>
          <w:color w:val="000000"/>
        </w:rPr>
        <w:t xml:space="preserve">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2244F24E" w:rsidR="007452F0" w:rsidRPr="004D1BE8" w:rsidRDefault="007452F0" w:rsidP="004D1BE8">
      <w:pPr>
        <w:spacing w:after="150" w:line="360" w:lineRule="auto"/>
        <w:jc w:val="both"/>
        <w:rPr>
          <w:rFonts w:ascii="Times New Roman" w:hAnsi="Times New Roman" w:cs="Times New Roman"/>
          <w:b/>
          <w:color w:val="000000"/>
          <w:sz w:val="24"/>
          <w:szCs w:val="24"/>
        </w:rPr>
      </w:pPr>
      <w:r w:rsidRPr="004E0AD3">
        <w:rPr>
          <w:rFonts w:ascii="Times New Roman" w:hAnsi="Times New Roman" w:cs="Times New Roman"/>
          <w:b/>
          <w:color w:val="000000"/>
          <w:sz w:val="24"/>
          <w:szCs w:val="24"/>
        </w:rPr>
        <w:t>14.1.</w:t>
      </w:r>
      <w:r w:rsidRPr="004D1BE8">
        <w:rPr>
          <w:rFonts w:ascii="Times New Roman" w:hAnsi="Times New Roman" w:cs="Times New Roman"/>
          <w:color w:val="000000"/>
          <w:sz w:val="24"/>
          <w:szCs w:val="24"/>
        </w:rPr>
        <w:t xml:space="preserve">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14:paraId="224703AB" w14:textId="75811AB4" w:rsidR="007452F0" w:rsidRPr="004D1BE8" w:rsidRDefault="007452F0" w:rsidP="004D1BE8">
      <w:pPr>
        <w:spacing w:after="150" w:line="360" w:lineRule="auto"/>
        <w:jc w:val="both"/>
        <w:rPr>
          <w:rFonts w:ascii="Times New Roman" w:hAnsi="Times New Roman" w:cs="Times New Roman"/>
          <w:sz w:val="24"/>
          <w:szCs w:val="24"/>
        </w:rPr>
      </w:pPr>
      <w:r w:rsidRPr="004E0AD3">
        <w:rPr>
          <w:rFonts w:ascii="Times New Roman" w:hAnsi="Times New Roman" w:cs="Times New Roman"/>
          <w:b/>
          <w:sz w:val="24"/>
          <w:szCs w:val="24"/>
        </w:rPr>
        <w:lastRenderedPageBreak/>
        <w:t>14.2.</w:t>
      </w:r>
      <w:r w:rsidRPr="004D1BE8">
        <w:rPr>
          <w:rFonts w:ascii="Times New Roman" w:hAnsi="Times New Roman" w:cs="Times New Roman"/>
          <w:sz w:val="24"/>
          <w:szCs w:val="24"/>
        </w:rPr>
        <w:t xml:space="preserve">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3D09D100"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w:t>
      </w:r>
      <w:r w:rsidR="004E0AD3" w:rsidRPr="004D1BE8">
        <w:rPr>
          <w:rFonts w:ascii="Times New Roman" w:hAnsi="Times New Roman" w:cs="Times New Roman"/>
          <w:sz w:val="24"/>
          <w:szCs w:val="24"/>
        </w:rPr>
        <w:t xml:space="preserve">E. </w:t>
      </w:r>
      <w:proofErr w:type="spellStart"/>
      <w:r w:rsidR="004E0AD3" w:rsidRPr="004D1BE8">
        <w:rPr>
          <w:rFonts w:ascii="Times New Roman" w:hAnsi="Times New Roman" w:cs="Times New Roman"/>
          <w:sz w:val="24"/>
          <w:szCs w:val="24"/>
        </w:rPr>
        <w:t>Ex</w:t>
      </w:r>
      <w:proofErr w:type="spellEnd"/>
      <w:r w:rsidRPr="004D1BE8">
        <w:rPr>
          <w:rFonts w:ascii="Times New Roman" w:hAnsi="Times New Roman" w:cs="Times New Roman"/>
          <w:sz w:val="24"/>
          <w:szCs w:val="24"/>
        </w:rPr>
        <w:t>;</w:t>
      </w:r>
    </w:p>
    <w:p w14:paraId="415687D5" w14:textId="0C8E356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VMC = NAF x R$ 20.000,00 (sendo: VMC: valor máximo a ser contratado. NAF: nº de agricultores familiares (</w:t>
      </w:r>
      <w:proofErr w:type="spellStart"/>
      <w:r w:rsidRPr="008C0E30">
        <w:rPr>
          <w:rFonts w:ascii="Times New Roman" w:hAnsi="Times New Roman" w:cs="Times New Roman"/>
          <w:b/>
          <w:i/>
          <w:iCs/>
          <w:sz w:val="24"/>
          <w:szCs w:val="24"/>
        </w:rPr>
        <w:t>DAPs</w:t>
      </w:r>
      <w:proofErr w:type="spellEnd"/>
      <w:r w:rsidRPr="008C0E30">
        <w:rPr>
          <w:rFonts w:ascii="Times New Roman" w:hAnsi="Times New Roman" w:cs="Times New Roman"/>
          <w:b/>
          <w:i/>
          <w:iCs/>
          <w:sz w:val="24"/>
          <w:szCs w:val="24"/>
        </w:rPr>
        <w:t xml:space="preserve"> familiares) inscritos na DAP jurídica). </w:t>
      </w:r>
    </w:p>
    <w:p w14:paraId="51D90A46" w14:textId="102A98B3"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r w:rsidR="004E0AD3" w:rsidRPr="00B53D6F">
        <w:rPr>
          <w:rFonts w:ascii="Times New Roman" w:hAnsi="Times New Roman" w:cs="Times New Roman"/>
          <w:i/>
          <w:iCs/>
          <w:sz w:val="24"/>
          <w:szCs w:val="24"/>
        </w:rPr>
        <w:t xml:space="preserve">E. </w:t>
      </w:r>
      <w:proofErr w:type="spellStart"/>
      <w:r w:rsidR="004E0AD3" w:rsidRPr="00B53D6F">
        <w:rPr>
          <w:rFonts w:ascii="Times New Roman" w:hAnsi="Times New Roman" w:cs="Times New Roman"/>
          <w:i/>
          <w:iCs/>
          <w:sz w:val="24"/>
          <w:szCs w:val="24"/>
        </w:rPr>
        <w:t>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72D0826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r w:rsidR="004E0AD3" w:rsidRPr="00B53D6F">
        <w:rPr>
          <w:rFonts w:ascii="Times New Roman" w:hAnsi="Times New Roman" w:cs="Times New Roman"/>
          <w:i/>
          <w:iCs/>
          <w:sz w:val="24"/>
          <w:szCs w:val="24"/>
        </w:rPr>
        <w:t xml:space="preserve">E. </w:t>
      </w:r>
      <w:proofErr w:type="spellStart"/>
      <w:r w:rsidR="004E0AD3" w:rsidRPr="00B53D6F">
        <w:rPr>
          <w:rFonts w:ascii="Times New Roman" w:hAnsi="Times New Roman" w:cs="Times New Roman"/>
          <w:i/>
          <w:iCs/>
          <w:sz w:val="24"/>
          <w:szCs w:val="24"/>
        </w:rPr>
        <w:t>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E0AD3">
        <w:rPr>
          <w:rFonts w:ascii="Times New Roman" w:hAnsi="Times New Roman" w:cs="Times New Roman"/>
          <w:b/>
          <w:color w:val="000000"/>
          <w:sz w:val="24"/>
          <w:szCs w:val="24"/>
        </w:rPr>
        <w:t>14.3.</w:t>
      </w:r>
      <w:r w:rsidRPr="004D1BE8">
        <w:rPr>
          <w:rFonts w:ascii="Times New Roman" w:hAnsi="Times New Roman" w:cs="Times New Roman"/>
          <w:color w:val="000000"/>
          <w:sz w:val="24"/>
          <w:szCs w:val="24"/>
        </w:rPr>
        <w:t xml:space="preserve">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E0AD3">
        <w:rPr>
          <w:rFonts w:ascii="Times New Roman" w:hAnsi="Times New Roman" w:cs="Times New Roman"/>
          <w:b/>
        </w:rPr>
        <w:t>14.4.</w:t>
      </w:r>
      <w:r w:rsidRPr="004D1BE8">
        <w:rPr>
          <w:rFonts w:ascii="Times New Roman" w:hAnsi="Times New Roman" w:cs="Times New Roman"/>
        </w:rPr>
        <w:t xml:space="preserve"> A apresentação da proposta importa como plena aceitação de todas as cláusulas do Edital.</w:t>
      </w:r>
    </w:p>
    <w:p w14:paraId="02B805C5" w14:textId="664B7474" w:rsidR="007452F0" w:rsidRPr="008C0E30" w:rsidRDefault="007452F0" w:rsidP="004D1BE8">
      <w:pPr>
        <w:pStyle w:val="Default"/>
        <w:spacing w:line="360" w:lineRule="auto"/>
        <w:jc w:val="both"/>
        <w:rPr>
          <w:rFonts w:ascii="Times New Roman" w:hAnsi="Times New Roman" w:cs="Times New Roman"/>
        </w:rPr>
      </w:pPr>
      <w:r w:rsidRPr="004E0AD3">
        <w:rPr>
          <w:rFonts w:ascii="Times New Roman" w:hAnsi="Times New Roman" w:cs="Times New Roman"/>
          <w:b/>
        </w:rPr>
        <w:t>14.5.</w:t>
      </w:r>
      <w:r w:rsidRPr="004D1BE8">
        <w:rPr>
          <w:rFonts w:ascii="Times New Roman" w:hAnsi="Times New Roman" w:cs="Times New Roman"/>
        </w:rPr>
        <w:t xml:space="preserve">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660F9909" w14:textId="77777777" w:rsidR="004E0AD3" w:rsidRDefault="004E0AD3" w:rsidP="004D1BE8">
      <w:pPr>
        <w:pStyle w:val="Default"/>
        <w:spacing w:line="360" w:lineRule="auto"/>
        <w:jc w:val="both"/>
        <w:rPr>
          <w:rFonts w:ascii="Times New Roman" w:hAnsi="Times New Roman" w:cs="Times New Roman"/>
          <w:color w:val="auto"/>
        </w:rPr>
      </w:pPr>
    </w:p>
    <w:p w14:paraId="68C20CE3" w14:textId="7F6ED7FE" w:rsidR="007452F0" w:rsidRPr="004D1BE8" w:rsidRDefault="007452F0" w:rsidP="004D1BE8">
      <w:pPr>
        <w:pStyle w:val="Default"/>
        <w:spacing w:line="360" w:lineRule="auto"/>
        <w:jc w:val="both"/>
        <w:rPr>
          <w:rFonts w:ascii="Times New Roman" w:hAnsi="Times New Roman" w:cs="Times New Roman"/>
          <w:b/>
          <w:color w:val="auto"/>
        </w:rPr>
      </w:pPr>
      <w:r w:rsidRPr="004E0AD3">
        <w:rPr>
          <w:rFonts w:ascii="Times New Roman" w:hAnsi="Times New Roman" w:cs="Times New Roman"/>
          <w:b/>
          <w:color w:val="auto"/>
        </w:rPr>
        <w:t>15</w:t>
      </w:r>
      <w:r w:rsidR="004E0AD3" w:rsidRPr="004E0AD3">
        <w:rPr>
          <w:rFonts w:ascii="Times New Roman" w:hAnsi="Times New Roman" w:cs="Times New Roman"/>
          <w:b/>
          <w:color w:val="auto"/>
        </w:rPr>
        <w:t>.</w:t>
      </w:r>
      <w:r w:rsidRPr="004D1BE8">
        <w:rPr>
          <w:rFonts w:ascii="Times New Roman" w:hAnsi="Times New Roman" w:cs="Times New Roman"/>
          <w:b/>
          <w:color w:val="auto"/>
        </w:rPr>
        <w:t xml:space="preserve"> DA ASSINATURA DO CONTRATO</w:t>
      </w:r>
    </w:p>
    <w:p w14:paraId="777554C1" w14:textId="67C48B37" w:rsidR="007452F0" w:rsidRPr="004D1BE8" w:rsidRDefault="007452F0" w:rsidP="004D1BE8">
      <w:pPr>
        <w:spacing w:after="150" w:line="360" w:lineRule="auto"/>
        <w:jc w:val="both"/>
        <w:rPr>
          <w:rFonts w:ascii="Times New Roman" w:hAnsi="Times New Roman" w:cs="Times New Roman"/>
          <w:sz w:val="24"/>
          <w:szCs w:val="24"/>
          <w:u w:val="single"/>
        </w:rPr>
      </w:pPr>
      <w:r w:rsidRPr="004E0AD3">
        <w:rPr>
          <w:rFonts w:ascii="Times New Roman" w:hAnsi="Times New Roman" w:cs="Times New Roman"/>
          <w:b/>
          <w:sz w:val="24"/>
          <w:szCs w:val="24"/>
        </w:rPr>
        <w:t>15.1</w:t>
      </w:r>
      <w:r w:rsidRPr="004E0AD3">
        <w:rPr>
          <w:rFonts w:ascii="Times New Roman" w:hAnsi="Times New Roman" w:cs="Times New Roman"/>
          <w:sz w:val="24"/>
          <w:szCs w:val="24"/>
        </w:rPr>
        <w:t xml:space="preserve">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A4147F1" w14:textId="0805017E" w:rsidR="00D93D4A" w:rsidRPr="00E20893" w:rsidRDefault="007452F0" w:rsidP="004D1BE8">
      <w:pPr>
        <w:spacing w:after="150" w:line="360" w:lineRule="auto"/>
        <w:jc w:val="both"/>
        <w:rPr>
          <w:rFonts w:ascii="Times New Roman" w:hAnsi="Times New Roman" w:cs="Times New Roman"/>
          <w:sz w:val="24"/>
          <w:szCs w:val="24"/>
        </w:rPr>
      </w:pPr>
      <w:r w:rsidRPr="004E0AD3">
        <w:rPr>
          <w:rFonts w:ascii="Times New Roman" w:hAnsi="Times New Roman" w:cs="Times New Roman"/>
          <w:b/>
          <w:sz w:val="24"/>
          <w:szCs w:val="24"/>
        </w:rPr>
        <w:t>15.2</w:t>
      </w:r>
      <w:r w:rsidRPr="004D1BE8">
        <w:rPr>
          <w:rFonts w:ascii="Times New Roman" w:hAnsi="Times New Roman" w:cs="Times New Roman"/>
          <w:sz w:val="24"/>
          <w:szCs w:val="24"/>
        </w:rPr>
        <w:t xml:space="preserve">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A660F0A" w14:textId="61445F56" w:rsidR="00D93D4A" w:rsidRPr="00E87D5D" w:rsidRDefault="007452F0" w:rsidP="004D1BE8">
      <w:pPr>
        <w:spacing w:after="150" w:line="360" w:lineRule="auto"/>
        <w:jc w:val="both"/>
        <w:rPr>
          <w:rFonts w:ascii="Times New Roman" w:hAnsi="Times New Roman" w:cs="Times New Roman"/>
          <w:b/>
          <w:sz w:val="24"/>
          <w:szCs w:val="24"/>
          <w:u w:val="single"/>
        </w:rPr>
      </w:pPr>
      <w:r w:rsidRPr="004E0AD3">
        <w:rPr>
          <w:rFonts w:ascii="Times New Roman" w:hAnsi="Times New Roman" w:cs="Times New Roman"/>
          <w:b/>
          <w:sz w:val="24"/>
          <w:szCs w:val="24"/>
        </w:rPr>
        <w:t>15.3</w:t>
      </w:r>
      <w:r w:rsidRPr="00E20893">
        <w:rPr>
          <w:rFonts w:ascii="Times New Roman" w:hAnsi="Times New Roman" w:cs="Times New Roman"/>
          <w:sz w:val="24"/>
          <w:szCs w:val="24"/>
        </w:rPr>
        <w:t xml:space="preserve">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p>
    <w:p w14:paraId="3DE72D30" w14:textId="0EF3E33C" w:rsidR="008236CE" w:rsidRPr="008C0E30" w:rsidRDefault="007452F0" w:rsidP="004D1BE8">
      <w:pPr>
        <w:spacing w:after="150" w:line="360" w:lineRule="auto"/>
        <w:jc w:val="both"/>
        <w:rPr>
          <w:rFonts w:ascii="Times New Roman" w:hAnsi="Times New Roman" w:cs="Times New Roman"/>
          <w:sz w:val="24"/>
          <w:szCs w:val="24"/>
        </w:rPr>
      </w:pPr>
      <w:proofErr w:type="gramStart"/>
      <w:r w:rsidRPr="004E0AD3">
        <w:rPr>
          <w:rFonts w:ascii="Times New Roman" w:hAnsi="Times New Roman" w:cs="Times New Roman"/>
          <w:b/>
          <w:sz w:val="24"/>
          <w:szCs w:val="24"/>
        </w:rPr>
        <w:t>15.3.1</w:t>
      </w:r>
      <w:r w:rsidRPr="00E20893">
        <w:rPr>
          <w:rFonts w:ascii="Times New Roman" w:hAnsi="Times New Roman" w:cs="Times New Roman"/>
          <w:sz w:val="24"/>
          <w:szCs w:val="24"/>
        </w:rPr>
        <w:t xml:space="preserve"> Convocar</w:t>
      </w:r>
      <w:proofErr w:type="gramEnd"/>
      <w:r w:rsidRPr="00E20893">
        <w:rPr>
          <w:rFonts w:ascii="Times New Roman" w:hAnsi="Times New Roman" w:cs="Times New Roman"/>
          <w:sz w:val="24"/>
          <w:szCs w:val="24"/>
        </w:rPr>
        <w:t xml:space="preserve">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r w:rsidR="004E0AD3" w:rsidRPr="00E20893">
        <w:rPr>
          <w:rFonts w:ascii="Times New Roman" w:hAnsi="Times New Roman" w:cs="Times New Roman"/>
          <w:sz w:val="24"/>
          <w:szCs w:val="24"/>
        </w:rPr>
        <w:t xml:space="preserve">E. </w:t>
      </w:r>
      <w:proofErr w:type="spellStart"/>
      <w:r w:rsidR="004E0AD3" w:rsidRPr="00E20893">
        <w:rPr>
          <w:rFonts w:ascii="Times New Roman" w:hAnsi="Times New Roman" w:cs="Times New Roman"/>
          <w:sz w:val="24"/>
          <w:szCs w:val="24"/>
        </w:rPr>
        <w:t>Ex</w:t>
      </w:r>
      <w:proofErr w:type="spellEnd"/>
      <w:r w:rsidRPr="00E20893">
        <w:rPr>
          <w:rFonts w:ascii="Times New Roman" w:hAnsi="Times New Roman" w:cs="Times New Roman"/>
          <w:sz w:val="24"/>
          <w:szCs w:val="24"/>
        </w:rPr>
        <w:t>, conforme disposto no item 14.2 tanto para os Grupos Formais, Individuais e Informais;</w:t>
      </w:r>
    </w:p>
    <w:p w14:paraId="22F84B9B" w14:textId="2DC84E0C" w:rsidR="007452F0" w:rsidRPr="004D1BE8" w:rsidRDefault="002B0BC1" w:rsidP="004D1BE8">
      <w:pPr>
        <w:spacing w:after="150" w:line="360" w:lineRule="auto"/>
        <w:jc w:val="both"/>
        <w:rPr>
          <w:rFonts w:ascii="Times New Roman" w:hAnsi="Times New Roman" w:cs="Times New Roman"/>
          <w:sz w:val="24"/>
          <w:szCs w:val="24"/>
          <w:u w:val="single"/>
        </w:rPr>
      </w:pPr>
      <w:proofErr w:type="gramStart"/>
      <w:r w:rsidRPr="004E0AD3">
        <w:rPr>
          <w:rFonts w:ascii="Times New Roman" w:hAnsi="Times New Roman" w:cs="Times New Roman"/>
          <w:b/>
          <w:sz w:val="24"/>
          <w:szCs w:val="24"/>
        </w:rPr>
        <w:t>15.3.2</w:t>
      </w:r>
      <w:r w:rsidRPr="004D1BE8">
        <w:rPr>
          <w:rFonts w:ascii="Times New Roman" w:hAnsi="Times New Roman" w:cs="Times New Roman"/>
          <w:sz w:val="24"/>
          <w:szCs w:val="24"/>
        </w:rPr>
        <w:t xml:space="preserve"> </w:t>
      </w:r>
      <w:r>
        <w:rPr>
          <w:rFonts w:ascii="Times New Roman" w:hAnsi="Times New Roman" w:cs="Times New Roman"/>
          <w:sz w:val="24"/>
          <w:szCs w:val="24"/>
        </w:rPr>
        <w:t>Convocar</w:t>
      </w:r>
      <w:proofErr w:type="gramEnd"/>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E0AD3">
        <w:rPr>
          <w:rFonts w:ascii="Times New Roman" w:hAnsi="Times New Roman" w:cs="Times New Roman"/>
          <w:b/>
          <w:sz w:val="24"/>
          <w:szCs w:val="24"/>
        </w:rPr>
        <w:t>16.</w:t>
      </w:r>
      <w:r w:rsidRPr="004D1BE8">
        <w:rPr>
          <w:rFonts w:ascii="Times New Roman" w:hAnsi="Times New Roman" w:cs="Times New Roman"/>
          <w:b/>
          <w:sz w:val="24"/>
          <w:szCs w:val="24"/>
        </w:rPr>
        <w:t xml:space="preserve"> CABERÁ AOS GRUPOS FORMAIS, INFORMAIS E INDIVIDUAIS:</w:t>
      </w:r>
    </w:p>
    <w:p w14:paraId="326BDD25" w14:textId="2B6C3030" w:rsidR="0044227F" w:rsidRPr="0044227F" w:rsidRDefault="007452F0" w:rsidP="004D1BE8">
      <w:pPr>
        <w:spacing w:after="150" w:line="360" w:lineRule="auto"/>
        <w:jc w:val="both"/>
        <w:rPr>
          <w:rFonts w:ascii="Times New Roman" w:hAnsi="Times New Roman" w:cs="Times New Roman"/>
          <w:sz w:val="24"/>
          <w:szCs w:val="24"/>
        </w:rPr>
      </w:pPr>
      <w:r w:rsidRPr="004E0AD3">
        <w:rPr>
          <w:rFonts w:ascii="Times New Roman" w:hAnsi="Times New Roman" w:cs="Times New Roman"/>
          <w:b/>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64BBA19" w14:textId="30BE076A" w:rsidR="007452F0" w:rsidRPr="004D1BE8" w:rsidRDefault="007452F0" w:rsidP="004D1BE8">
      <w:pPr>
        <w:spacing w:after="150" w:line="360" w:lineRule="auto"/>
        <w:jc w:val="both"/>
        <w:rPr>
          <w:rFonts w:ascii="Times New Roman" w:hAnsi="Times New Roman" w:cs="Times New Roman"/>
          <w:sz w:val="24"/>
          <w:szCs w:val="24"/>
        </w:rPr>
      </w:pPr>
      <w:r w:rsidRPr="004E0AD3">
        <w:rPr>
          <w:rFonts w:ascii="Times New Roman" w:hAnsi="Times New Roman" w:cs="Times New Roman"/>
          <w:b/>
          <w:sz w:val="24"/>
          <w:szCs w:val="24"/>
        </w:rPr>
        <w:t>16.1.1</w:t>
      </w:r>
      <w:r w:rsidRPr="004D1BE8">
        <w:rPr>
          <w:rFonts w:ascii="Times New Roman" w:hAnsi="Times New Roman" w:cs="Times New Roman"/>
          <w:sz w:val="24"/>
          <w:szCs w:val="24"/>
        </w:rPr>
        <w:t xml:space="preserve">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044E376" w14:textId="4B9AE52B" w:rsidR="007452F0" w:rsidRPr="008826C1" w:rsidRDefault="007452F0" w:rsidP="004D1BE8">
      <w:pPr>
        <w:spacing w:after="150" w:line="360" w:lineRule="auto"/>
        <w:jc w:val="both"/>
        <w:rPr>
          <w:rFonts w:ascii="Times New Roman" w:hAnsi="Times New Roman" w:cs="Times New Roman"/>
          <w:sz w:val="24"/>
          <w:szCs w:val="24"/>
        </w:rPr>
      </w:pPr>
      <w:r w:rsidRPr="004E0AD3">
        <w:rPr>
          <w:rFonts w:ascii="Times New Roman" w:hAnsi="Times New Roman" w:cs="Times New Roman"/>
          <w:b/>
          <w:sz w:val="24"/>
          <w:szCs w:val="24"/>
        </w:rPr>
        <w:lastRenderedPageBreak/>
        <w:t>17.1</w:t>
      </w:r>
      <w:r w:rsidRPr="004D1BE8">
        <w:rPr>
          <w:rFonts w:ascii="Times New Roman" w:hAnsi="Times New Roman" w:cs="Times New Roman"/>
          <w:sz w:val="24"/>
          <w:szCs w:val="24"/>
        </w:rPr>
        <w:t xml:space="preserve">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67646402" w:rsidR="007452F0" w:rsidRPr="008826C1" w:rsidRDefault="007452F0" w:rsidP="004D1BE8">
      <w:pPr>
        <w:spacing w:after="150" w:line="360" w:lineRule="auto"/>
        <w:jc w:val="both"/>
        <w:rPr>
          <w:rFonts w:ascii="Times New Roman" w:hAnsi="Times New Roman" w:cs="Times New Roman"/>
          <w:sz w:val="24"/>
          <w:szCs w:val="24"/>
        </w:rPr>
      </w:pPr>
      <w:r w:rsidRPr="004E0AD3">
        <w:rPr>
          <w:rFonts w:ascii="Times New Roman" w:hAnsi="Times New Roman" w:cs="Times New Roman"/>
          <w:b/>
          <w:sz w:val="24"/>
          <w:szCs w:val="24"/>
        </w:rPr>
        <w:t>18.1</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w:t>
      </w:r>
      <w:r w:rsidR="004E0AD3" w:rsidRPr="004D1BE8">
        <w:rPr>
          <w:rFonts w:ascii="Times New Roman" w:hAnsi="Times New Roman" w:cs="Times New Roman"/>
          <w:sz w:val="24"/>
          <w:szCs w:val="24"/>
        </w:rPr>
        <w:t>dias</w:t>
      </w:r>
      <w:r w:rsidR="004E0AD3">
        <w:rPr>
          <w:rFonts w:ascii="Times New Roman" w:hAnsi="Times New Roman" w:cs="Times New Roman"/>
          <w:sz w:val="24"/>
          <w:szCs w:val="24"/>
        </w:rPr>
        <w:t xml:space="preserve"> </w:t>
      </w:r>
      <w:r w:rsidR="004E0AD3" w:rsidRPr="004D1BE8">
        <w:rPr>
          <w:rFonts w:ascii="Times New Roman" w:hAnsi="Times New Roman" w:cs="Times New Roman"/>
          <w:sz w:val="24"/>
          <w:szCs w:val="24"/>
        </w:rPr>
        <w:t>após</w:t>
      </w:r>
      <w:r w:rsidRPr="004D1BE8">
        <w:rPr>
          <w:rFonts w:ascii="Times New Roman" w:hAnsi="Times New Roman" w:cs="Times New Roman"/>
          <w:sz w:val="24"/>
          <w:szCs w:val="24"/>
        </w:rPr>
        <w:t xml:space="preserve">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9FC01CB" w14:textId="07091C61" w:rsidR="008236CE" w:rsidRPr="008826C1" w:rsidRDefault="007452F0" w:rsidP="004D1BE8">
      <w:pPr>
        <w:spacing w:after="150" w:line="360" w:lineRule="auto"/>
        <w:jc w:val="both"/>
        <w:rPr>
          <w:rFonts w:ascii="Times New Roman" w:hAnsi="Times New Roman" w:cs="Times New Roman"/>
          <w:sz w:val="24"/>
          <w:szCs w:val="24"/>
        </w:rPr>
      </w:pPr>
      <w:r w:rsidRPr="004E0AD3">
        <w:rPr>
          <w:rFonts w:ascii="Times New Roman" w:hAnsi="Times New Roman" w:cs="Times New Roman"/>
          <w:b/>
          <w:sz w:val="24"/>
          <w:szCs w:val="24"/>
        </w:rPr>
        <w:t>18.1.1</w:t>
      </w:r>
      <w:r w:rsidRPr="004E0AD3">
        <w:rPr>
          <w:rFonts w:ascii="Times New Roman" w:hAnsi="Times New Roman" w:cs="Times New Roman"/>
          <w:sz w:val="24"/>
          <w:szCs w:val="24"/>
        </w:rPr>
        <w:t xml:space="preserve">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14:paraId="7B5F33B6" w14:textId="22F04458" w:rsidR="007452F0" w:rsidRPr="004D1BE8" w:rsidRDefault="007452F0" w:rsidP="004D1BE8">
      <w:pPr>
        <w:spacing w:after="150" w:line="360" w:lineRule="auto"/>
        <w:jc w:val="both"/>
        <w:rPr>
          <w:rFonts w:ascii="Times New Roman" w:hAnsi="Times New Roman" w:cs="Times New Roman"/>
          <w:sz w:val="24"/>
          <w:szCs w:val="24"/>
        </w:rPr>
      </w:pPr>
      <w:r w:rsidRPr="004E0AD3">
        <w:rPr>
          <w:rFonts w:ascii="Times New Roman" w:hAnsi="Times New Roman" w:cs="Times New Roman"/>
          <w:b/>
          <w:sz w:val="24"/>
          <w:szCs w:val="24"/>
        </w:rPr>
        <w:t>18.1.2</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sidRPr="004E0AD3">
        <w:rPr>
          <w:rFonts w:ascii="Times New Roman" w:hAnsi="Times New Roman" w:cs="Times New Roman"/>
          <w:b/>
          <w:color w:val="000000"/>
          <w:sz w:val="24"/>
          <w:szCs w:val="24"/>
        </w:rPr>
        <w:t>19.1</w:t>
      </w:r>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64DC76C2" w14:textId="5A611BE4" w:rsidR="007452F0"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5A77D3F7" w14:textId="77777777" w:rsidR="004E0AD3" w:rsidRPr="008826C1" w:rsidRDefault="004E0AD3" w:rsidP="008826C1">
      <w:pPr>
        <w:spacing w:after="150"/>
        <w:jc w:val="both"/>
        <w:rPr>
          <w:rFonts w:ascii="Times New Roman" w:hAnsi="Times New Roman" w:cs="Times New Roman"/>
          <w:color w:val="000000"/>
          <w:sz w:val="24"/>
          <w:szCs w:val="24"/>
        </w:rPr>
      </w:pPr>
    </w:p>
    <w:p w14:paraId="341BCE5C" w14:textId="13C9E702" w:rsidR="007452F0" w:rsidRDefault="00E73098" w:rsidP="008826C1">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CAMPINORTE GO</w:t>
      </w:r>
      <w:r w:rsidR="007452F0" w:rsidRPr="004D1BE8">
        <w:rPr>
          <w:rFonts w:ascii="Times New Roman" w:hAnsi="Times New Roman" w:cs="Times New Roman"/>
          <w:color w:val="000000"/>
          <w:sz w:val="24"/>
          <w:szCs w:val="24"/>
        </w:rPr>
        <w:t xml:space="preserve"> aos </w:t>
      </w:r>
      <w:r>
        <w:rPr>
          <w:rFonts w:ascii="Times New Roman" w:hAnsi="Times New Roman" w:cs="Times New Roman"/>
          <w:color w:val="000000"/>
          <w:sz w:val="24"/>
          <w:szCs w:val="24"/>
        </w:rPr>
        <w:t>15</w:t>
      </w:r>
      <w:r w:rsidR="00586B70">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DEZEMBRO</w:t>
      </w:r>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w:t>
      </w:r>
      <w:r w:rsidR="008236CE">
        <w:rPr>
          <w:rFonts w:ascii="Times New Roman" w:hAnsi="Times New Roman" w:cs="Times New Roman"/>
          <w:color w:val="000000"/>
          <w:sz w:val="24"/>
          <w:szCs w:val="24"/>
        </w:rPr>
        <w:t>0</w:t>
      </w:r>
      <w:r w:rsidR="007452F0" w:rsidRPr="004D1BE8">
        <w:rPr>
          <w:rFonts w:ascii="Times New Roman" w:hAnsi="Times New Roman" w:cs="Times New Roman"/>
          <w:color w:val="000000"/>
          <w:sz w:val="24"/>
          <w:szCs w:val="24"/>
        </w:rPr>
        <w:t>.</w:t>
      </w:r>
    </w:p>
    <w:p w14:paraId="43AFF697" w14:textId="77777777" w:rsidR="00E73098" w:rsidRPr="004D1BE8" w:rsidRDefault="00E73098" w:rsidP="008826C1">
      <w:pPr>
        <w:spacing w:after="150" w:line="360" w:lineRule="auto"/>
        <w:jc w:val="center"/>
        <w:rPr>
          <w:rFonts w:ascii="Times New Roman" w:hAnsi="Times New Roman" w:cs="Times New Roman"/>
          <w:color w:val="000000"/>
          <w:sz w:val="24"/>
          <w:szCs w:val="24"/>
        </w:rPr>
      </w:pPr>
    </w:p>
    <w:p w14:paraId="131ACA2C" w14:textId="77777777" w:rsidR="00E73098" w:rsidRPr="004D1BE8" w:rsidRDefault="00E73098" w:rsidP="00E73098">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MARIA DO SOCORRO GOMES DA SILVA</w:t>
      </w:r>
    </w:p>
    <w:p w14:paraId="07337CF4" w14:textId="5093E7E7" w:rsidR="007452F0" w:rsidRDefault="007452F0" w:rsidP="008826C1">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55347C15" w14:textId="77777777" w:rsidR="00E73098" w:rsidRPr="004D1BE8" w:rsidRDefault="00E73098" w:rsidP="008826C1">
      <w:pPr>
        <w:spacing w:after="150"/>
        <w:jc w:val="center"/>
        <w:rPr>
          <w:rFonts w:ascii="Times New Roman" w:hAnsi="Times New Roman" w:cs="Times New Roman"/>
          <w:color w:val="000000"/>
          <w:sz w:val="24"/>
          <w:szCs w:val="24"/>
        </w:rPr>
      </w:pPr>
    </w:p>
    <w:p w14:paraId="5D4D61B9" w14:textId="318C82A8" w:rsidR="007452F0" w:rsidRPr="004D1BE8" w:rsidRDefault="00E73098"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ARAPOEMA</w:t>
      </w:r>
    </w:p>
    <w:p w14:paraId="6574EE69" w14:textId="286E476C" w:rsidR="000202FF" w:rsidRPr="004D1BE8" w:rsidRDefault="007452F0" w:rsidP="008826C1">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DA42F" w14:textId="77777777" w:rsidR="001F6E88" w:rsidRDefault="001F6E88" w:rsidP="004C0DC1">
      <w:pPr>
        <w:spacing w:after="0" w:line="240" w:lineRule="auto"/>
      </w:pPr>
      <w:r>
        <w:separator/>
      </w:r>
    </w:p>
  </w:endnote>
  <w:endnote w:type="continuationSeparator" w:id="0">
    <w:p w14:paraId="45393678" w14:textId="77777777" w:rsidR="001F6E88" w:rsidRDefault="001F6E88"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944BE" w14:textId="7ED3BD74" w:rsidR="00A62820" w:rsidRDefault="00A62820" w:rsidP="00A62820">
    <w:pPr>
      <w:pStyle w:val="Rodap"/>
      <w:pBdr>
        <w:bottom w:val="single" w:sz="12" w:space="1" w:color="auto"/>
      </w:pBdr>
      <w:tabs>
        <w:tab w:val="left" w:pos="6510"/>
      </w:tabs>
      <w:jc w:val="center"/>
    </w:pPr>
    <w:r>
      <w:t>Chamada Pública 2021/1</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 xml:space="preserve">Quinta Avenida, </w:t>
    </w:r>
    <w:proofErr w:type="spellStart"/>
    <w:r>
      <w:rPr>
        <w:rFonts w:ascii="Arial" w:hAnsi="Arial" w:cs="Arial"/>
        <w:color w:val="009900"/>
        <w:sz w:val="18"/>
        <w:szCs w:val="18"/>
      </w:rPr>
      <w:t>Qd</w:t>
    </w:r>
    <w:proofErr w:type="spellEnd"/>
    <w:r>
      <w:rPr>
        <w:rFonts w:ascii="Arial" w:hAnsi="Arial" w:cs="Arial"/>
        <w:color w:val="009900"/>
        <w:sz w:val="18"/>
        <w:szCs w:val="18"/>
      </w:rPr>
      <w:t>,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2B74D" w14:textId="77777777" w:rsidR="001F6E88" w:rsidRDefault="001F6E88" w:rsidP="004C0DC1">
      <w:pPr>
        <w:spacing w:after="0" w:line="240" w:lineRule="auto"/>
      </w:pPr>
      <w:r>
        <w:separator/>
      </w:r>
    </w:p>
  </w:footnote>
  <w:footnote w:type="continuationSeparator" w:id="0">
    <w:p w14:paraId="4C5942CA" w14:textId="77777777" w:rsidR="001F6E88" w:rsidRDefault="001F6E88"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00E95"/>
    <w:rsid w:val="000045C5"/>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5DE5"/>
    <w:rsid w:val="00067E0B"/>
    <w:rsid w:val="00073055"/>
    <w:rsid w:val="000753E7"/>
    <w:rsid w:val="00080D12"/>
    <w:rsid w:val="00082716"/>
    <w:rsid w:val="0008405E"/>
    <w:rsid w:val="000840C6"/>
    <w:rsid w:val="000923AB"/>
    <w:rsid w:val="000A0F5A"/>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1C1"/>
    <w:rsid w:val="0010532D"/>
    <w:rsid w:val="0010660D"/>
    <w:rsid w:val="001133D8"/>
    <w:rsid w:val="0012070C"/>
    <w:rsid w:val="00121E71"/>
    <w:rsid w:val="00122755"/>
    <w:rsid w:val="00123564"/>
    <w:rsid w:val="001242E7"/>
    <w:rsid w:val="00125F19"/>
    <w:rsid w:val="00130D08"/>
    <w:rsid w:val="00134846"/>
    <w:rsid w:val="001427A5"/>
    <w:rsid w:val="00143B3D"/>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6E88"/>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35EA"/>
    <w:rsid w:val="002C6690"/>
    <w:rsid w:val="002C7CD3"/>
    <w:rsid w:val="002D1E33"/>
    <w:rsid w:val="002D40BD"/>
    <w:rsid w:val="002D6245"/>
    <w:rsid w:val="002D64FB"/>
    <w:rsid w:val="002E1FE5"/>
    <w:rsid w:val="002E6AC8"/>
    <w:rsid w:val="002E6C2F"/>
    <w:rsid w:val="00311CC6"/>
    <w:rsid w:val="00311CE0"/>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4F29"/>
    <w:rsid w:val="003A52A2"/>
    <w:rsid w:val="003A7DCD"/>
    <w:rsid w:val="003B5AFD"/>
    <w:rsid w:val="003B639D"/>
    <w:rsid w:val="003B6BEF"/>
    <w:rsid w:val="003B6E60"/>
    <w:rsid w:val="003C07A6"/>
    <w:rsid w:val="003C7ADD"/>
    <w:rsid w:val="003D0634"/>
    <w:rsid w:val="003D290E"/>
    <w:rsid w:val="003D33F3"/>
    <w:rsid w:val="003D4FF6"/>
    <w:rsid w:val="003D579C"/>
    <w:rsid w:val="003D5A1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1352"/>
    <w:rsid w:val="0044227F"/>
    <w:rsid w:val="0044290E"/>
    <w:rsid w:val="00442B6D"/>
    <w:rsid w:val="0044313E"/>
    <w:rsid w:val="00447570"/>
    <w:rsid w:val="00450B5E"/>
    <w:rsid w:val="004515C0"/>
    <w:rsid w:val="00452B21"/>
    <w:rsid w:val="00457D38"/>
    <w:rsid w:val="004635E1"/>
    <w:rsid w:val="00467214"/>
    <w:rsid w:val="004752EA"/>
    <w:rsid w:val="004758AA"/>
    <w:rsid w:val="00475EB6"/>
    <w:rsid w:val="0047621A"/>
    <w:rsid w:val="00477577"/>
    <w:rsid w:val="004834F3"/>
    <w:rsid w:val="00485FBA"/>
    <w:rsid w:val="00486358"/>
    <w:rsid w:val="004904D8"/>
    <w:rsid w:val="00490F75"/>
    <w:rsid w:val="004917EC"/>
    <w:rsid w:val="00491AE9"/>
    <w:rsid w:val="00492559"/>
    <w:rsid w:val="00493178"/>
    <w:rsid w:val="0049456E"/>
    <w:rsid w:val="00494685"/>
    <w:rsid w:val="00496033"/>
    <w:rsid w:val="0049667E"/>
    <w:rsid w:val="0049761A"/>
    <w:rsid w:val="004A08C0"/>
    <w:rsid w:val="004A2DC4"/>
    <w:rsid w:val="004A3451"/>
    <w:rsid w:val="004A57F2"/>
    <w:rsid w:val="004B3F27"/>
    <w:rsid w:val="004B76E5"/>
    <w:rsid w:val="004B7C6D"/>
    <w:rsid w:val="004B7E50"/>
    <w:rsid w:val="004C08B2"/>
    <w:rsid w:val="004C0DC1"/>
    <w:rsid w:val="004C1C52"/>
    <w:rsid w:val="004C6DDD"/>
    <w:rsid w:val="004D1BE8"/>
    <w:rsid w:val="004E09F3"/>
    <w:rsid w:val="004E0AD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25FF"/>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52B3"/>
    <w:rsid w:val="00625AF5"/>
    <w:rsid w:val="0062635F"/>
    <w:rsid w:val="00626DA6"/>
    <w:rsid w:val="006310DD"/>
    <w:rsid w:val="006334C4"/>
    <w:rsid w:val="0063783C"/>
    <w:rsid w:val="00647621"/>
    <w:rsid w:val="00651719"/>
    <w:rsid w:val="00655F1E"/>
    <w:rsid w:val="00657CD6"/>
    <w:rsid w:val="00660AE1"/>
    <w:rsid w:val="006647CE"/>
    <w:rsid w:val="00664EB6"/>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295B"/>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36CE"/>
    <w:rsid w:val="0083576F"/>
    <w:rsid w:val="00840A8B"/>
    <w:rsid w:val="0084742A"/>
    <w:rsid w:val="00850AE3"/>
    <w:rsid w:val="008524AA"/>
    <w:rsid w:val="00857E40"/>
    <w:rsid w:val="008604A6"/>
    <w:rsid w:val="00860F0A"/>
    <w:rsid w:val="00861279"/>
    <w:rsid w:val="008615D7"/>
    <w:rsid w:val="00861F3C"/>
    <w:rsid w:val="00866C56"/>
    <w:rsid w:val="00867B1B"/>
    <w:rsid w:val="0087053F"/>
    <w:rsid w:val="00871E5D"/>
    <w:rsid w:val="00875410"/>
    <w:rsid w:val="0088266E"/>
    <w:rsid w:val="008826C1"/>
    <w:rsid w:val="00882B6E"/>
    <w:rsid w:val="00884D87"/>
    <w:rsid w:val="008856FB"/>
    <w:rsid w:val="00886D47"/>
    <w:rsid w:val="008918E4"/>
    <w:rsid w:val="008922E4"/>
    <w:rsid w:val="00893959"/>
    <w:rsid w:val="008943B9"/>
    <w:rsid w:val="008A4DA9"/>
    <w:rsid w:val="008B1AA7"/>
    <w:rsid w:val="008B4395"/>
    <w:rsid w:val="008B5781"/>
    <w:rsid w:val="008C0E30"/>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088B"/>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6E2"/>
    <w:rsid w:val="009977FD"/>
    <w:rsid w:val="009A160B"/>
    <w:rsid w:val="009A367D"/>
    <w:rsid w:val="009B2B37"/>
    <w:rsid w:val="009C022C"/>
    <w:rsid w:val="009C3C48"/>
    <w:rsid w:val="009C67A4"/>
    <w:rsid w:val="009D58CC"/>
    <w:rsid w:val="009D6DD2"/>
    <w:rsid w:val="009D79C9"/>
    <w:rsid w:val="009E14C3"/>
    <w:rsid w:val="009E4C65"/>
    <w:rsid w:val="009E510F"/>
    <w:rsid w:val="009E5D84"/>
    <w:rsid w:val="009F19A4"/>
    <w:rsid w:val="009F41B3"/>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6891"/>
    <w:rsid w:val="00A571C2"/>
    <w:rsid w:val="00A5743A"/>
    <w:rsid w:val="00A610ED"/>
    <w:rsid w:val="00A62820"/>
    <w:rsid w:val="00A63D62"/>
    <w:rsid w:val="00A6588F"/>
    <w:rsid w:val="00A66EBE"/>
    <w:rsid w:val="00A74295"/>
    <w:rsid w:val="00A7528A"/>
    <w:rsid w:val="00A81D9A"/>
    <w:rsid w:val="00A8230C"/>
    <w:rsid w:val="00A874E5"/>
    <w:rsid w:val="00A91BEC"/>
    <w:rsid w:val="00A94824"/>
    <w:rsid w:val="00A94B22"/>
    <w:rsid w:val="00A95488"/>
    <w:rsid w:val="00AA170D"/>
    <w:rsid w:val="00AA55C2"/>
    <w:rsid w:val="00AA622E"/>
    <w:rsid w:val="00AB5AD7"/>
    <w:rsid w:val="00AB6F14"/>
    <w:rsid w:val="00AC0B3F"/>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53D6F"/>
    <w:rsid w:val="00B54E8A"/>
    <w:rsid w:val="00B61C42"/>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A6DED"/>
    <w:rsid w:val="00CA7074"/>
    <w:rsid w:val="00CB064E"/>
    <w:rsid w:val="00CC47E5"/>
    <w:rsid w:val="00CC6D12"/>
    <w:rsid w:val="00CD5033"/>
    <w:rsid w:val="00CD7C0F"/>
    <w:rsid w:val="00CE31D9"/>
    <w:rsid w:val="00CE480A"/>
    <w:rsid w:val="00CE489E"/>
    <w:rsid w:val="00CE621F"/>
    <w:rsid w:val="00CF04A0"/>
    <w:rsid w:val="00CF401A"/>
    <w:rsid w:val="00D011AD"/>
    <w:rsid w:val="00D0166C"/>
    <w:rsid w:val="00D05AF7"/>
    <w:rsid w:val="00D15292"/>
    <w:rsid w:val="00D1642F"/>
    <w:rsid w:val="00D1673C"/>
    <w:rsid w:val="00D16803"/>
    <w:rsid w:val="00D215F6"/>
    <w:rsid w:val="00D23316"/>
    <w:rsid w:val="00D24DA6"/>
    <w:rsid w:val="00D30AA4"/>
    <w:rsid w:val="00D357A7"/>
    <w:rsid w:val="00D35EFE"/>
    <w:rsid w:val="00D36B9D"/>
    <w:rsid w:val="00D37350"/>
    <w:rsid w:val="00D43A8B"/>
    <w:rsid w:val="00D44A9E"/>
    <w:rsid w:val="00D45093"/>
    <w:rsid w:val="00D45ED0"/>
    <w:rsid w:val="00D466B9"/>
    <w:rsid w:val="00D46BC0"/>
    <w:rsid w:val="00D4723F"/>
    <w:rsid w:val="00D5099A"/>
    <w:rsid w:val="00D5421B"/>
    <w:rsid w:val="00D542EA"/>
    <w:rsid w:val="00D57114"/>
    <w:rsid w:val="00D61E61"/>
    <w:rsid w:val="00D625EA"/>
    <w:rsid w:val="00D671CD"/>
    <w:rsid w:val="00D70BBD"/>
    <w:rsid w:val="00D719C4"/>
    <w:rsid w:val="00D71DBA"/>
    <w:rsid w:val="00D8096A"/>
    <w:rsid w:val="00D80BF3"/>
    <w:rsid w:val="00D82014"/>
    <w:rsid w:val="00D85309"/>
    <w:rsid w:val="00D86158"/>
    <w:rsid w:val="00D862A7"/>
    <w:rsid w:val="00D878DB"/>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08E1"/>
    <w:rsid w:val="00DE6412"/>
    <w:rsid w:val="00DF1C93"/>
    <w:rsid w:val="00DF29FA"/>
    <w:rsid w:val="00DF77E2"/>
    <w:rsid w:val="00E07C14"/>
    <w:rsid w:val="00E15C68"/>
    <w:rsid w:val="00E163D8"/>
    <w:rsid w:val="00E20893"/>
    <w:rsid w:val="00E227E6"/>
    <w:rsid w:val="00E238AF"/>
    <w:rsid w:val="00E30357"/>
    <w:rsid w:val="00E3268C"/>
    <w:rsid w:val="00E351A1"/>
    <w:rsid w:val="00E37354"/>
    <w:rsid w:val="00E374F9"/>
    <w:rsid w:val="00E4094D"/>
    <w:rsid w:val="00E4105E"/>
    <w:rsid w:val="00E528A3"/>
    <w:rsid w:val="00E55C83"/>
    <w:rsid w:val="00E561E7"/>
    <w:rsid w:val="00E600B0"/>
    <w:rsid w:val="00E619C3"/>
    <w:rsid w:val="00E62032"/>
    <w:rsid w:val="00E66FE9"/>
    <w:rsid w:val="00E6786D"/>
    <w:rsid w:val="00E73098"/>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09DE"/>
    <w:rsid w:val="00F62D8E"/>
    <w:rsid w:val="00F6419D"/>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B71DE"/>
    <w:rsid w:val="00FB749A"/>
    <w:rsid w:val="00FC35C8"/>
    <w:rsid w:val="00FC38D2"/>
    <w:rsid w:val="00FC741A"/>
    <w:rsid w:val="00FC7539"/>
    <w:rsid w:val="00FD1DD9"/>
    <w:rsid w:val="00FD4965"/>
    <w:rsid w:val="00FD6A42"/>
    <w:rsid w:val="00FD7C76"/>
    <w:rsid w:val="00FE15DD"/>
    <w:rsid w:val="00FE324B"/>
    <w:rsid w:val="00FF002A"/>
    <w:rsid w:val="00FF195F"/>
    <w:rsid w:val="00FF1D8E"/>
    <w:rsid w:val="00FF48F7"/>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06409@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9FB320-6607-4279-ADE2-B62F87043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16</Pages>
  <Words>4389</Words>
  <Characters>23702</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Nathalia de Souza Martins</cp:lastModifiedBy>
  <cp:revision>11</cp:revision>
  <cp:lastPrinted>2019-10-18T12:49:00Z</cp:lastPrinted>
  <dcterms:created xsi:type="dcterms:W3CDTF">2020-12-15T17:36:00Z</dcterms:created>
  <dcterms:modified xsi:type="dcterms:W3CDTF">2020-12-23T14:33:00Z</dcterms:modified>
</cp:coreProperties>
</file>