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2A6A818C"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00A45A87">
        <w:rPr>
          <w:rFonts w:ascii="Times New Roman" w:hAnsi="Times New Roman" w:cs="Times New Roman"/>
          <w:b/>
          <w:color w:val="000000"/>
          <w:sz w:val="24"/>
          <w:szCs w:val="24"/>
          <w:u w:val="single"/>
        </w:rPr>
        <w:t>00</w:t>
      </w:r>
      <w:r w:rsidR="00AE4168">
        <w:rPr>
          <w:rFonts w:ascii="Times New Roman" w:hAnsi="Times New Roman" w:cs="Times New Roman"/>
          <w:b/>
          <w:color w:val="000000"/>
          <w:sz w:val="24"/>
          <w:szCs w:val="24"/>
          <w:u w:val="single"/>
        </w:rPr>
        <w:t>2</w:t>
      </w:r>
      <w:r w:rsidR="00A45A87">
        <w:rPr>
          <w:rFonts w:ascii="Times New Roman" w:hAnsi="Times New Roman" w:cs="Times New Roman"/>
          <w:b/>
          <w:color w:val="000000"/>
          <w:sz w:val="24"/>
          <w:szCs w:val="24"/>
          <w:u w:val="single"/>
        </w:rPr>
        <w:t>/202</w:t>
      </w:r>
      <w:r w:rsidR="00F277FB">
        <w:rPr>
          <w:rFonts w:ascii="Times New Roman" w:hAnsi="Times New Roman" w:cs="Times New Roman"/>
          <w:b/>
          <w:color w:val="000000"/>
          <w:sz w:val="24"/>
          <w:szCs w:val="24"/>
          <w:u w:val="single"/>
        </w:rPr>
        <w:t>1</w:t>
      </w:r>
    </w:p>
    <w:p w14:paraId="0E40C6C2" w14:textId="06A71E1A"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606EED">
        <w:rPr>
          <w:rFonts w:ascii="Times New Roman" w:hAnsi="Times New Roman" w:cs="Times New Roman"/>
          <w:b/>
          <w:color w:val="000000"/>
          <w:sz w:val="24"/>
          <w:szCs w:val="24"/>
          <w:u w:val="single"/>
        </w:rPr>
        <w:t>2020.0000.604.5406</w:t>
      </w:r>
    </w:p>
    <w:p w14:paraId="6856C0B4" w14:textId="5F997E87" w:rsidR="007452F0" w:rsidRPr="004D1BE8" w:rsidRDefault="001D134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00584BD7" w:rsidRPr="004D1BE8">
        <w:rPr>
          <w:rFonts w:ascii="Times New Roman" w:hAnsi="Times New Roman" w:cs="Times New Roman"/>
          <w:b/>
          <w:color w:val="000000"/>
          <w:sz w:val="24"/>
          <w:szCs w:val="24"/>
          <w:u w:val="single"/>
        </w:rPr>
        <w:t>º Semestre</w:t>
      </w:r>
      <w:r>
        <w:rPr>
          <w:rFonts w:ascii="Times New Roman" w:hAnsi="Times New Roman" w:cs="Times New Roman"/>
          <w:b/>
          <w:color w:val="000000"/>
          <w:sz w:val="24"/>
          <w:szCs w:val="24"/>
          <w:u w:val="single"/>
        </w:rPr>
        <w:t>/2021</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438B225D"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A45A87">
        <w:rPr>
          <w:rFonts w:ascii="Times New Roman" w:hAnsi="Times New Roman" w:cs="Times New Roman"/>
          <w:b/>
          <w:bCs/>
          <w:color w:val="000000"/>
          <w:sz w:val="24"/>
          <w:szCs w:val="24"/>
        </w:rPr>
        <w:t>MANOEL APRÍGIO</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A45A87">
        <w:rPr>
          <w:rFonts w:ascii="Times New Roman" w:hAnsi="Times New Roman" w:cs="Times New Roman"/>
          <w:b/>
          <w:bCs/>
          <w:color w:val="000000"/>
          <w:sz w:val="24"/>
          <w:szCs w:val="24"/>
        </w:rPr>
        <w:t>00.658.800/0001-20</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A45A87">
        <w:rPr>
          <w:rFonts w:ascii="Times New Roman" w:hAnsi="Times New Roman" w:cs="Times New Roman"/>
          <w:b/>
          <w:bCs/>
          <w:color w:val="000000"/>
          <w:sz w:val="24"/>
          <w:szCs w:val="24"/>
        </w:rPr>
        <w:t>CEPI MANOEL APRÍGIO</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A45A87">
        <w:rPr>
          <w:rFonts w:ascii="Times New Roman" w:hAnsi="Times New Roman" w:cs="Times New Roman"/>
          <w:b/>
          <w:color w:val="000000"/>
          <w:sz w:val="24"/>
          <w:szCs w:val="24"/>
        </w:rPr>
        <w:t>ALVORADA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Pr="00A45A87">
        <w:rPr>
          <w:rFonts w:ascii="Times New Roman" w:hAnsi="Times New Roman" w:cs="Times New Roman"/>
          <w:b/>
          <w:bCs/>
          <w:color w:val="000000"/>
          <w:sz w:val="24"/>
          <w:szCs w:val="24"/>
        </w:rPr>
        <w:t>-GO</w:t>
      </w:r>
      <w:r w:rsidRPr="00A45A87">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representada neste ato pelo Presidente do Conselho Escolar,</w:t>
      </w:r>
      <w:r w:rsidR="00A45A87">
        <w:rPr>
          <w:rFonts w:ascii="Times New Roman" w:hAnsi="Times New Roman" w:cs="Times New Roman"/>
          <w:color w:val="000000"/>
          <w:sz w:val="24"/>
          <w:szCs w:val="24"/>
        </w:rPr>
        <w:t xml:space="preserve"> Edson Paixão da Nunes das Neves</w:t>
      </w:r>
      <w:r w:rsidRPr="004D1BE8">
        <w:rPr>
          <w:rFonts w:ascii="Times New Roman" w:hAnsi="Times New Roman" w:cs="Times New Roman"/>
          <w:color w:val="000000"/>
          <w:sz w:val="24"/>
          <w:szCs w:val="24"/>
        </w:rPr>
        <w:t xml:space="preserve"> , inscrito (a) no CPF nº</w:t>
      </w:r>
      <w:r w:rsidR="00A45A87">
        <w:rPr>
          <w:rFonts w:ascii="Times New Roman" w:hAnsi="Times New Roman" w:cs="Times New Roman"/>
          <w:color w:val="000000"/>
          <w:sz w:val="24"/>
          <w:szCs w:val="24"/>
        </w:rPr>
        <w:t xml:space="preserve"> 618.466.001-02</w:t>
      </w:r>
      <w:r w:rsidR="00A45A87">
        <w:rPr>
          <w:rFonts w:ascii="Times New Roman" w:hAnsi="Times New Roman" w:cs="Times New Roman"/>
          <w:b/>
          <w:color w:val="000000"/>
          <w:sz w:val="24"/>
          <w:szCs w:val="24"/>
        </w:rPr>
        <w:t xml:space="preserve"> </w:t>
      </w:r>
      <w:r w:rsidRPr="004D1BE8">
        <w:rPr>
          <w:rFonts w:ascii="Times New Roman" w:hAnsi="Times New Roman" w:cs="Times New Roman"/>
          <w:color w:val="000000"/>
          <w:sz w:val="24"/>
          <w:szCs w:val="24"/>
        </w:rPr>
        <w:t xml:space="preserve">, Carteira de Identidade nº </w:t>
      </w:r>
      <w:r w:rsidR="00A45A87" w:rsidRPr="00A45A87">
        <w:rPr>
          <w:rFonts w:ascii="Times New Roman" w:hAnsi="Times New Roman" w:cs="Times New Roman"/>
          <w:b/>
          <w:color w:val="000000"/>
          <w:sz w:val="24"/>
          <w:szCs w:val="24"/>
        </w:rPr>
        <w:t>2.707.803</w:t>
      </w:r>
      <w:r w:rsidR="00A45A87">
        <w:rPr>
          <w:rFonts w:ascii="Times New Roman" w:hAnsi="Times New Roman" w:cs="Times New Roman"/>
          <w:color w:val="000000"/>
          <w:sz w:val="24"/>
          <w:szCs w:val="24"/>
        </w:rPr>
        <w:t>,</w:t>
      </w:r>
      <w:r w:rsidR="0044227F">
        <w:rPr>
          <w:rFonts w:ascii="Times New Roman" w:hAnsi="Times New Roman" w:cs="Times New Roman"/>
          <w:color w:val="000000"/>
          <w:sz w:val="24"/>
          <w:szCs w:val="24"/>
        </w:rPr>
        <w:t xml:space="preserve">Órgão Emissor </w:t>
      </w:r>
      <w:r w:rsidR="00A45A87">
        <w:rPr>
          <w:rFonts w:ascii="Times New Roman" w:hAnsi="Times New Roman" w:cs="Times New Roman"/>
          <w:b/>
          <w:color w:val="000000"/>
          <w:sz w:val="24"/>
          <w:szCs w:val="24"/>
        </w:rPr>
        <w:t xml:space="preserve">SSP-GO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w:t>
      </w:r>
      <w:r w:rsidRPr="00A62820">
        <w:rPr>
          <w:rFonts w:ascii="Times New Roman" w:hAnsi="Times New Roman" w:cs="Times New Roman"/>
          <w:sz w:val="24"/>
          <w:szCs w:val="24"/>
        </w:rPr>
        <w:t xml:space="preserve">Escolar - </w:t>
      </w:r>
      <w:r w:rsidRPr="00A62820">
        <w:rPr>
          <w:rFonts w:ascii="Times New Roman" w:hAnsi="Times New Roman" w:cs="Times New Roman"/>
          <w:b/>
          <w:sz w:val="24"/>
          <w:szCs w:val="24"/>
        </w:rPr>
        <w:t xml:space="preserve">para o período de </w:t>
      </w:r>
      <w:r w:rsidR="00A62820" w:rsidRPr="00A62820">
        <w:rPr>
          <w:rFonts w:ascii="Times New Roman" w:hAnsi="Times New Roman" w:cs="Times New Roman"/>
          <w:b/>
          <w:sz w:val="24"/>
          <w:szCs w:val="24"/>
        </w:rPr>
        <w:t>18</w:t>
      </w:r>
      <w:r w:rsidR="0044227F" w:rsidRPr="00A62820">
        <w:rPr>
          <w:rFonts w:ascii="Times New Roman" w:hAnsi="Times New Roman" w:cs="Times New Roman"/>
          <w:b/>
          <w:sz w:val="24"/>
          <w:szCs w:val="24"/>
        </w:rPr>
        <w:t xml:space="preserve"> de </w:t>
      </w:r>
      <w:r w:rsidR="009D6DD2" w:rsidRPr="00A62820">
        <w:rPr>
          <w:rFonts w:ascii="Times New Roman" w:hAnsi="Times New Roman" w:cs="Times New Roman"/>
          <w:b/>
          <w:sz w:val="24"/>
          <w:szCs w:val="24"/>
        </w:rPr>
        <w:t>janeiro</w:t>
      </w:r>
      <w:r w:rsidRPr="00A62820">
        <w:rPr>
          <w:rFonts w:ascii="Times New Roman" w:hAnsi="Times New Roman" w:cs="Times New Roman"/>
          <w:b/>
          <w:sz w:val="24"/>
          <w:szCs w:val="24"/>
        </w:rPr>
        <w:t xml:space="preserve"> a </w:t>
      </w:r>
      <w:r w:rsidR="009D6DD2" w:rsidRPr="00A62820">
        <w:rPr>
          <w:rFonts w:ascii="Times New Roman" w:hAnsi="Times New Roman" w:cs="Times New Roman"/>
          <w:b/>
          <w:sz w:val="24"/>
          <w:szCs w:val="24"/>
        </w:rPr>
        <w:t xml:space="preserve">30 </w:t>
      </w:r>
      <w:r w:rsidRPr="00A62820">
        <w:rPr>
          <w:rFonts w:ascii="Times New Roman" w:hAnsi="Times New Roman" w:cs="Times New Roman"/>
          <w:b/>
          <w:sz w:val="24"/>
          <w:szCs w:val="24"/>
        </w:rPr>
        <w:t xml:space="preserve">de </w:t>
      </w:r>
      <w:r w:rsidR="009D6DD2" w:rsidRPr="00A62820">
        <w:rPr>
          <w:rFonts w:ascii="Times New Roman" w:hAnsi="Times New Roman" w:cs="Times New Roman"/>
          <w:b/>
          <w:sz w:val="24"/>
          <w:szCs w:val="24"/>
        </w:rPr>
        <w:t>junho</w:t>
      </w:r>
      <w:r w:rsidRPr="00A62820">
        <w:rPr>
          <w:rFonts w:ascii="Times New Roman" w:hAnsi="Times New Roman" w:cs="Times New Roman"/>
          <w:b/>
          <w:sz w:val="24"/>
          <w:szCs w:val="24"/>
        </w:rPr>
        <w:t xml:space="preserve"> de 202</w:t>
      </w:r>
      <w:r w:rsidR="00BF6B98" w:rsidRPr="00A62820">
        <w:rPr>
          <w:rFonts w:ascii="Times New Roman" w:hAnsi="Times New Roman" w:cs="Times New Roman"/>
          <w:b/>
          <w:sz w:val="24"/>
          <w:szCs w:val="24"/>
        </w:rPr>
        <w:t>1</w:t>
      </w:r>
      <w:r w:rsidRPr="00A62820">
        <w:rPr>
          <w:rFonts w:ascii="Times New Roman" w:hAnsi="Times New Roman" w:cs="Times New Roman"/>
          <w:sz w:val="24"/>
          <w:szCs w:val="24"/>
        </w:rPr>
        <w:t xml:space="preserve">. </w:t>
      </w:r>
      <w:r w:rsidRPr="004D1BE8">
        <w:rPr>
          <w:rFonts w:ascii="Times New Roman" w:hAnsi="Times New Roman" w:cs="Times New Roman"/>
          <w:color w:val="000000"/>
          <w:sz w:val="24"/>
          <w:szCs w:val="24"/>
        </w:rPr>
        <w:t xml:space="preserve">Os Grupos Formais/Informais/Individuais deverão apresentar a documentação de Habilitação e o </w:t>
      </w:r>
      <w:r w:rsidR="00EE4B75">
        <w:rPr>
          <w:rFonts w:ascii="Times New Roman" w:hAnsi="Times New Roman" w:cs="Times New Roman"/>
          <w:color w:val="000000"/>
          <w:sz w:val="24"/>
          <w:szCs w:val="24"/>
        </w:rPr>
        <w:t xml:space="preserve">Projeto de Venda </w:t>
      </w:r>
      <w:proofErr w:type="gramStart"/>
      <w:r w:rsidR="00EE4B75">
        <w:rPr>
          <w:rFonts w:ascii="Times New Roman" w:hAnsi="Times New Roman" w:cs="Times New Roman"/>
          <w:color w:val="000000"/>
          <w:sz w:val="24"/>
          <w:szCs w:val="24"/>
        </w:rPr>
        <w:t>de  a</w:t>
      </w:r>
      <w:proofErr w:type="gramEnd"/>
      <w:r w:rsidR="00EE4B75">
        <w:rPr>
          <w:rFonts w:ascii="Times New Roman" w:hAnsi="Times New Roman" w:cs="Times New Roman"/>
          <w:color w:val="000000"/>
          <w:sz w:val="24"/>
          <w:szCs w:val="24"/>
        </w:rPr>
        <w:t xml:space="preserve"> 29/12/2020</w:t>
      </w:r>
      <w:r w:rsidR="0044227F" w:rsidRPr="004D1BE8">
        <w:rPr>
          <w:rFonts w:ascii="Times New Roman" w:hAnsi="Times New Roman" w:cs="Times New Roman"/>
          <w:bCs/>
          <w:color w:val="000000"/>
          <w:sz w:val="24"/>
          <w:szCs w:val="24"/>
        </w:rPr>
        <w:t>,</w:t>
      </w:r>
      <w:r w:rsidR="0044227F" w:rsidRPr="004D1BE8">
        <w:rPr>
          <w:rFonts w:ascii="Times New Roman" w:hAnsi="Times New Roman" w:cs="Times New Roman"/>
          <w:b/>
          <w:bCs/>
          <w:color w:val="000000"/>
          <w:sz w:val="24"/>
          <w:szCs w:val="24"/>
        </w:rPr>
        <w:t xml:space="preserve"> </w:t>
      </w:r>
      <w:r w:rsidR="00EE4B75">
        <w:rPr>
          <w:rFonts w:ascii="Times New Roman" w:hAnsi="Times New Roman" w:cs="Times New Roman"/>
          <w:b/>
          <w:bCs/>
          <w:color w:val="000000"/>
          <w:sz w:val="24"/>
          <w:szCs w:val="24"/>
        </w:rPr>
        <w:t>com abertura dia 19/01/2020</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A45A87">
        <w:rPr>
          <w:rFonts w:ascii="Times New Roman" w:hAnsi="Times New Roman" w:cs="Times New Roman"/>
          <w:b/>
          <w:bCs/>
          <w:color w:val="000000"/>
          <w:sz w:val="24"/>
          <w:szCs w:val="24"/>
        </w:rPr>
        <w:t>Rua Major Olímpio SN</w:t>
      </w:r>
      <w:r w:rsidRPr="00A45A87">
        <w:rPr>
          <w:rFonts w:ascii="Times New Roman" w:hAnsi="Times New Roman" w:cs="Times New Roman"/>
          <w:b/>
          <w:bCs/>
          <w:color w:val="000000"/>
          <w:sz w:val="24"/>
          <w:szCs w:val="24"/>
        </w:rPr>
        <w:t>,</w:t>
      </w:r>
      <w:r w:rsidR="00A45A87">
        <w:rPr>
          <w:rFonts w:ascii="Times New Roman" w:hAnsi="Times New Roman" w:cs="Times New Roman"/>
          <w:b/>
          <w:bCs/>
          <w:color w:val="000000"/>
          <w:sz w:val="24"/>
          <w:szCs w:val="24"/>
        </w:rPr>
        <w:t>52040259@Seduc.go.gov.br</w:t>
      </w:r>
      <w:r w:rsidRPr="00A45A87">
        <w:rPr>
          <w:rFonts w:ascii="Times New Roman" w:hAnsi="Times New Roman" w:cs="Times New Roman"/>
          <w:b/>
          <w:bCs/>
          <w:color w:val="000000"/>
          <w:sz w:val="24"/>
          <w:szCs w:val="24"/>
        </w:rPr>
        <w:t xml:space="preserve"> </w:t>
      </w:r>
      <w:r w:rsidRPr="00A45A87">
        <w:rPr>
          <w:rFonts w:ascii="Times New Roman" w:hAnsi="Times New Roman" w:cs="Times New Roman"/>
          <w:bCs/>
          <w:color w:val="000000"/>
          <w:sz w:val="24"/>
          <w:szCs w:val="24"/>
        </w:rPr>
        <w:t>e</w:t>
      </w:r>
      <w:r w:rsidR="0044227F" w:rsidRPr="00A45A87">
        <w:rPr>
          <w:rFonts w:ascii="Times New Roman" w:hAnsi="Times New Roman" w:cs="Times New Roman"/>
          <w:b/>
          <w:bCs/>
          <w:color w:val="000000"/>
          <w:sz w:val="24"/>
          <w:szCs w:val="24"/>
        </w:rPr>
        <w:t xml:space="preserve"> (</w:t>
      </w:r>
      <w:r w:rsidR="006B3B7D">
        <w:rPr>
          <w:rFonts w:ascii="Times New Roman" w:hAnsi="Times New Roman" w:cs="Times New Roman"/>
          <w:b/>
          <w:bCs/>
          <w:color w:val="000000"/>
          <w:sz w:val="24"/>
          <w:szCs w:val="24"/>
        </w:rPr>
        <w:t>62)3488-2336</w:t>
      </w:r>
      <w:r w:rsidR="00EC4B73">
        <w:rPr>
          <w:rFonts w:ascii="Times New Roman" w:hAnsi="Times New Roman" w:cs="Times New Roman"/>
          <w:bCs/>
          <w:color w:val="000000"/>
          <w:sz w:val="24"/>
          <w:szCs w:val="24"/>
        </w:rPr>
        <w:t xml:space="preserve"> às </w:t>
      </w:r>
      <w:r w:rsidR="006B3B7D" w:rsidRPr="006B3B7D">
        <w:rPr>
          <w:rFonts w:ascii="Times New Roman" w:hAnsi="Times New Roman" w:cs="Times New Roman"/>
          <w:b/>
          <w:bCs/>
          <w:color w:val="000000"/>
          <w:sz w:val="24"/>
          <w:szCs w:val="24"/>
        </w:rPr>
        <w:t>10</w:t>
      </w:r>
      <w:r w:rsidR="00EC4B73" w:rsidRPr="006B3B7D">
        <w:rPr>
          <w:rFonts w:ascii="Times New Roman" w:hAnsi="Times New Roman" w:cs="Times New Roman"/>
          <w:b/>
          <w:bCs/>
          <w:color w:val="000000"/>
          <w:sz w:val="24"/>
          <w:szCs w:val="24"/>
        </w:rPr>
        <w:t>:00</w:t>
      </w:r>
      <w:r w:rsidR="00EC4B73" w:rsidRPr="000D1C70">
        <w:rPr>
          <w:rFonts w:ascii="Times New Roman" w:hAnsi="Times New Roman" w:cs="Times New Roman"/>
          <w:b/>
          <w:bCs/>
          <w:color w:val="000000"/>
          <w:sz w:val="24"/>
          <w:szCs w:val="24"/>
        </w:rPr>
        <w:t>hrs</w:t>
      </w:r>
      <w:r w:rsidR="00EC4B73">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012C0EDB"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541B9B" w:rsidRDefault="007452F0" w:rsidP="004D1BE8">
            <w:pPr>
              <w:spacing w:line="360" w:lineRule="auto"/>
              <w:jc w:val="both"/>
              <w:rPr>
                <w:rFonts w:ascii="Times New Roman" w:hAnsi="Times New Roman" w:cs="Times New Roman"/>
                <w:b/>
                <w:sz w:val="24"/>
                <w:szCs w:val="24"/>
              </w:rPr>
            </w:pPr>
            <w:r w:rsidRPr="00541B9B">
              <w:rPr>
                <w:rFonts w:ascii="Times New Roman" w:hAnsi="Times New Roman" w:cs="Times New Roman"/>
                <w:b/>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05DE183E" w:rsidR="007452F0" w:rsidRPr="00541B9B" w:rsidRDefault="00850AE3" w:rsidP="004D1BE8">
            <w:pPr>
              <w:spacing w:line="360" w:lineRule="auto"/>
              <w:jc w:val="both"/>
              <w:rPr>
                <w:rFonts w:ascii="Times New Roman" w:hAnsi="Times New Roman" w:cs="Times New Roman"/>
                <w:b/>
                <w:sz w:val="24"/>
                <w:szCs w:val="24"/>
              </w:rPr>
            </w:pPr>
            <w:r w:rsidRPr="00541B9B">
              <w:rPr>
                <w:b/>
              </w:rPr>
              <w:t>DISCRIMINAÇÃO DO PRODUTO (Gêneros Alimentícios)</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850AE3" w:rsidRDefault="007452F0" w:rsidP="004B7E50">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850AE3" w:rsidRDefault="007452F0" w:rsidP="004D1BE8">
            <w:pPr>
              <w:jc w:val="both"/>
              <w:rPr>
                <w:rFonts w:ascii="Times New Roman" w:hAnsi="Times New Roman" w:cs="Times New Roman"/>
                <w:b/>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Unitário</w:t>
            </w:r>
          </w:p>
          <w:p w14:paraId="079B6E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Total</w:t>
            </w:r>
          </w:p>
          <w:p w14:paraId="73BE02F5"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r>
      <w:tr w:rsidR="007452F0" w:rsidRPr="004D1BE8" w14:paraId="616015C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06DB1626"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625D83">
              <w:rPr>
                <w:rFonts w:ascii="Times New Roman" w:hAnsi="Times New Roman" w:cs="Times New Roman"/>
                <w:color w:val="333333"/>
                <w:sz w:val="24"/>
                <w:szCs w:val="24"/>
              </w:rPr>
              <w:t>ABROBRINHA VERDE</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5F723E91" w:rsidR="007452F0" w:rsidRPr="004D1BE8" w:rsidRDefault="00625D8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25728A70" w:rsidR="007452F0" w:rsidRPr="004D1BE8" w:rsidRDefault="001B051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320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2F599861" w:rsidR="007452F0" w:rsidRPr="004D1BE8" w:rsidRDefault="00625D8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3,39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4F434F56" w:rsidR="007452F0" w:rsidRPr="004D1BE8" w:rsidRDefault="001B0518"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1.084,80</w:t>
            </w:r>
          </w:p>
        </w:tc>
      </w:tr>
      <w:tr w:rsidR="007452F0" w:rsidRPr="004D1BE8" w14:paraId="23E47B8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5835D5B0"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625D83">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22EF8AAF"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625D83">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6A90E8A1"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5C7B8E">
              <w:rPr>
                <w:rFonts w:ascii="Times New Roman" w:hAnsi="Times New Roman" w:cs="Times New Roman"/>
                <w:color w:val="333333"/>
                <w:sz w:val="24"/>
                <w:szCs w:val="24"/>
              </w:rPr>
              <w:t>339,523</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5CDAC8D4"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625D83">
              <w:rPr>
                <w:rFonts w:ascii="Times New Roman" w:hAnsi="Times New Roman" w:cs="Times New Roman"/>
                <w:color w:val="333333"/>
                <w:sz w:val="24"/>
                <w:szCs w:val="24"/>
              </w:rPr>
              <w:t>3,56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54394EEA"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sidR="005C7B8E">
              <w:rPr>
                <w:rFonts w:ascii="Times New Roman" w:hAnsi="Times New Roman" w:cs="Times New Roman"/>
                <w:color w:val="333333"/>
                <w:sz w:val="24"/>
                <w:szCs w:val="24"/>
              </w:rPr>
              <w:t>1.208,70</w:t>
            </w:r>
          </w:p>
        </w:tc>
      </w:tr>
      <w:tr w:rsidR="00625D83" w:rsidRPr="004D1BE8" w14:paraId="653B06B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BF11CF0" w14:textId="798B7A7D" w:rsidR="00625D83" w:rsidRPr="004D1BE8" w:rsidRDefault="00625D83"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2BF0081E" w14:textId="0F3AD228" w:rsidR="00625D83" w:rsidRPr="004D1BE8" w:rsidRDefault="00625D8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BANANA PRATA </w:t>
            </w:r>
          </w:p>
        </w:tc>
        <w:tc>
          <w:tcPr>
            <w:tcW w:w="795" w:type="pct"/>
            <w:tcBorders>
              <w:top w:val="outset" w:sz="6" w:space="0" w:color="auto"/>
              <w:left w:val="outset" w:sz="6" w:space="0" w:color="auto"/>
              <w:bottom w:val="outset" w:sz="6" w:space="0" w:color="auto"/>
              <w:right w:val="outset" w:sz="6" w:space="0" w:color="auto"/>
            </w:tcBorders>
            <w:vAlign w:val="center"/>
          </w:tcPr>
          <w:p w14:paraId="32743413" w14:textId="047EDB01" w:rsidR="00625D83" w:rsidRPr="004D1BE8" w:rsidRDefault="00625D8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DZ</w:t>
            </w:r>
          </w:p>
        </w:tc>
        <w:tc>
          <w:tcPr>
            <w:tcW w:w="826" w:type="pct"/>
            <w:tcBorders>
              <w:top w:val="outset" w:sz="6" w:space="0" w:color="auto"/>
              <w:left w:val="outset" w:sz="6" w:space="0" w:color="auto"/>
              <w:bottom w:val="outset" w:sz="6" w:space="0" w:color="auto"/>
              <w:right w:val="outset" w:sz="6" w:space="0" w:color="auto"/>
            </w:tcBorders>
            <w:vAlign w:val="center"/>
          </w:tcPr>
          <w:p w14:paraId="2EFE9A30" w14:textId="484E44FF" w:rsidR="00625D83" w:rsidRPr="004D1BE8" w:rsidRDefault="001B051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350</w:t>
            </w:r>
          </w:p>
        </w:tc>
        <w:tc>
          <w:tcPr>
            <w:tcW w:w="683" w:type="pct"/>
            <w:tcBorders>
              <w:top w:val="outset" w:sz="6" w:space="0" w:color="auto"/>
              <w:left w:val="outset" w:sz="6" w:space="0" w:color="auto"/>
              <w:bottom w:val="outset" w:sz="6" w:space="0" w:color="auto"/>
              <w:right w:val="outset" w:sz="6" w:space="0" w:color="auto"/>
            </w:tcBorders>
            <w:vAlign w:val="center"/>
          </w:tcPr>
          <w:p w14:paraId="786E02BE" w14:textId="29DE74AB" w:rsidR="00625D83" w:rsidRPr="004D1BE8" w:rsidRDefault="00625D8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3,79</w:t>
            </w:r>
          </w:p>
        </w:tc>
        <w:tc>
          <w:tcPr>
            <w:tcW w:w="1041" w:type="pct"/>
            <w:tcBorders>
              <w:top w:val="outset" w:sz="6" w:space="0" w:color="auto"/>
              <w:left w:val="outset" w:sz="6" w:space="0" w:color="auto"/>
              <w:bottom w:val="outset" w:sz="6" w:space="0" w:color="auto"/>
              <w:right w:val="outset" w:sz="6" w:space="0" w:color="auto"/>
            </w:tcBorders>
            <w:vAlign w:val="center"/>
          </w:tcPr>
          <w:p w14:paraId="2F6C3506" w14:textId="002795F5" w:rsidR="00625D83" w:rsidRPr="004D1BE8" w:rsidRDefault="001B0518"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1.326,50</w:t>
            </w:r>
          </w:p>
        </w:tc>
      </w:tr>
      <w:tr w:rsidR="00625D83" w:rsidRPr="004D1BE8" w14:paraId="4E66CBAA"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1F8E4E0" w14:textId="12A82A38" w:rsidR="00625D83" w:rsidRDefault="00625D83"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7471517E" w14:textId="6DB4F37B" w:rsidR="00625D83" w:rsidRDefault="00625D8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LARANJA </w:t>
            </w:r>
          </w:p>
        </w:tc>
        <w:tc>
          <w:tcPr>
            <w:tcW w:w="795" w:type="pct"/>
            <w:tcBorders>
              <w:top w:val="outset" w:sz="6" w:space="0" w:color="auto"/>
              <w:left w:val="outset" w:sz="6" w:space="0" w:color="auto"/>
              <w:bottom w:val="outset" w:sz="6" w:space="0" w:color="auto"/>
              <w:right w:val="outset" w:sz="6" w:space="0" w:color="auto"/>
            </w:tcBorders>
            <w:vAlign w:val="center"/>
          </w:tcPr>
          <w:p w14:paraId="3A50532C" w14:textId="6DE3546B" w:rsidR="00625D83" w:rsidRPr="004D1BE8" w:rsidRDefault="00625D8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6939753" w14:textId="52234D2D" w:rsidR="00625D83" w:rsidRPr="004D1BE8" w:rsidRDefault="005C7B8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350</w:t>
            </w:r>
          </w:p>
        </w:tc>
        <w:tc>
          <w:tcPr>
            <w:tcW w:w="683" w:type="pct"/>
            <w:tcBorders>
              <w:top w:val="outset" w:sz="6" w:space="0" w:color="auto"/>
              <w:left w:val="outset" w:sz="6" w:space="0" w:color="auto"/>
              <w:bottom w:val="outset" w:sz="6" w:space="0" w:color="auto"/>
              <w:right w:val="outset" w:sz="6" w:space="0" w:color="auto"/>
            </w:tcBorders>
            <w:vAlign w:val="center"/>
          </w:tcPr>
          <w:p w14:paraId="57212AE9" w14:textId="2D8CD19C" w:rsidR="00625D83" w:rsidRPr="004D1BE8" w:rsidRDefault="00625D8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3,80</w:t>
            </w:r>
          </w:p>
        </w:tc>
        <w:tc>
          <w:tcPr>
            <w:tcW w:w="1041" w:type="pct"/>
            <w:tcBorders>
              <w:top w:val="outset" w:sz="6" w:space="0" w:color="auto"/>
              <w:left w:val="outset" w:sz="6" w:space="0" w:color="auto"/>
              <w:bottom w:val="outset" w:sz="6" w:space="0" w:color="auto"/>
              <w:right w:val="outset" w:sz="6" w:space="0" w:color="auto"/>
            </w:tcBorders>
            <w:vAlign w:val="center"/>
          </w:tcPr>
          <w:p w14:paraId="2E780BBB" w14:textId="4168AC49" w:rsidR="00625D83" w:rsidRPr="004D1BE8" w:rsidRDefault="005C7B8E"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1.330,00</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5BCC0C27"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bookmarkStart w:id="0" w:name="_GoBack"/>
            <w:bookmarkEnd w:id="0"/>
            <w:r w:rsidRPr="004D1BE8">
              <w:rPr>
                <w:rFonts w:ascii="Times New Roman" w:hAnsi="Times New Roman" w:cs="Times New Roman"/>
                <w:b/>
                <w:color w:val="333333"/>
                <w:sz w:val="24"/>
                <w:szCs w:val="24"/>
              </w:rPr>
              <w:t>$</w:t>
            </w:r>
            <w:r w:rsidR="00625D83">
              <w:rPr>
                <w:rFonts w:ascii="Times New Roman" w:hAnsi="Times New Roman" w:cs="Times New Roman"/>
                <w:b/>
                <w:color w:val="333333"/>
                <w:sz w:val="24"/>
                <w:szCs w:val="24"/>
              </w:rPr>
              <w:t xml:space="preserve"> 4.950,00</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48288CC" w14:textId="1D3D3CBC"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5D9D071D"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Pr>
          <w:rFonts w:ascii="Times New Roman" w:hAnsi="Times New Roman" w:cs="Times New Roman"/>
          <w:color w:val="000000"/>
          <w:sz w:val="24"/>
          <w:szCs w:val="24"/>
        </w:rPr>
        <w:t xml:space="preserve"> </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color w:val="000000"/>
          <w:sz w:val="24"/>
          <w:szCs w:val="24"/>
        </w:rPr>
        <w:t xml:space="preserve"> </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C10F09F" w14:textId="2F576C5C"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B485D04" w14:textId="490B7A5C"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7CE70E20" w14:textId="41BA351F"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4436051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Pr="006B3B7D">
        <w:rPr>
          <w:rFonts w:ascii="Times New Roman" w:hAnsi="Times New Roman" w:cs="Times New Roman"/>
          <w:b/>
          <w:bCs/>
        </w:rPr>
        <w:t>0</w:t>
      </w:r>
      <w:r w:rsidR="004B7E50" w:rsidRPr="006B3B7D">
        <w:rPr>
          <w:rFonts w:ascii="Times New Roman" w:hAnsi="Times New Roman" w:cs="Times New Roman"/>
          <w:b/>
          <w:bCs/>
        </w:rPr>
        <w:t>0</w:t>
      </w:r>
      <w:r w:rsidR="00F277FB">
        <w:rPr>
          <w:rFonts w:ascii="Times New Roman" w:hAnsi="Times New Roman" w:cs="Times New Roman"/>
          <w:b/>
          <w:bCs/>
        </w:rPr>
        <w:t>1</w:t>
      </w:r>
      <w:r w:rsidR="002C7CD3" w:rsidRPr="006B3B7D">
        <w:rPr>
          <w:rFonts w:ascii="Times New Roman" w:hAnsi="Times New Roman" w:cs="Times New Roman"/>
          <w:b/>
          <w:bCs/>
        </w:rPr>
        <w:t>/20</w:t>
      </w:r>
      <w:r w:rsidR="006B3B7D">
        <w:rPr>
          <w:rFonts w:ascii="Times New Roman" w:hAnsi="Times New Roman" w:cs="Times New Roman"/>
          <w:b/>
          <w:bCs/>
        </w:rPr>
        <w:t>2</w:t>
      </w:r>
      <w:r w:rsidR="00F277FB">
        <w:rPr>
          <w:rFonts w:ascii="Times New Roman" w:hAnsi="Times New Roman" w:cs="Times New Roman"/>
          <w:b/>
          <w:bCs/>
        </w:rPr>
        <w:t>1</w:t>
      </w:r>
    </w:p>
    <w:p w14:paraId="7C71574D" w14:textId="42EF301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w:t>
      </w:r>
      <w:r w:rsidR="006B3B7D">
        <w:rPr>
          <w:rFonts w:ascii="Times New Roman" w:hAnsi="Times New Roman" w:cs="Times New Roman"/>
          <w:b/>
          <w:bCs/>
          <w:color w:val="auto"/>
        </w:rPr>
        <w:t xml:space="preserve"> CEPI MANOEL APRÍGIO </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166E78C4"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r w:rsidR="00ED0A94">
        <w:rPr>
          <w:rFonts w:ascii="Times New Roman" w:hAnsi="Times New Roman" w:cs="Times New Roman"/>
          <w:b/>
          <w:bCs/>
          <w:color w:val="auto"/>
        </w:rPr>
        <w:t xml:space="preserve"> </w:t>
      </w:r>
      <w:r w:rsidR="004B7E50">
        <w:rPr>
          <w:rFonts w:ascii="Times New Roman" w:hAnsi="Times New Roman" w:cs="Times New Roman"/>
          <w:b/>
          <w:bCs/>
          <w:color w:val="auto"/>
        </w:rPr>
        <w:t>/</w:t>
      </w:r>
      <w:r w:rsidR="004B7E50" w:rsidRPr="006B3B7D">
        <w:rPr>
          <w:rFonts w:ascii="Times New Roman" w:hAnsi="Times New Roman" w:cs="Times New Roman"/>
          <w:b/>
          <w:bCs/>
          <w:color w:val="auto"/>
        </w:rPr>
        <w:t>CNPJ</w:t>
      </w:r>
      <w:r w:rsidR="00ED0A94" w:rsidRPr="006B3B7D">
        <w:rPr>
          <w:rFonts w:ascii="Times New Roman" w:hAnsi="Times New Roman" w:cs="Times New Roman"/>
          <w:b/>
          <w:bCs/>
          <w:color w:val="auto"/>
        </w:rPr>
        <w:t xml:space="preserve"> OU CPF</w:t>
      </w:r>
      <w:r w:rsidR="00ED0A94">
        <w:rPr>
          <w:rFonts w:ascii="Times New Roman" w:hAnsi="Times New Roman" w:cs="Times New Roman"/>
          <w:b/>
          <w:bCs/>
          <w:color w:val="auto"/>
        </w:rPr>
        <w:t>/Informais e Individuais</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4BA4A819"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006B3B7D">
        <w:rPr>
          <w:rFonts w:ascii="Times New Roman" w:hAnsi="Times New Roman" w:cs="Times New Roman"/>
          <w:b/>
          <w:bCs/>
        </w:rPr>
        <w:t>00</w:t>
      </w:r>
      <w:r w:rsidR="00F277FB">
        <w:rPr>
          <w:rFonts w:ascii="Times New Roman" w:hAnsi="Times New Roman" w:cs="Times New Roman"/>
          <w:b/>
          <w:bCs/>
        </w:rPr>
        <w:t>1</w:t>
      </w:r>
      <w:r w:rsidR="006B3B7D">
        <w:rPr>
          <w:rFonts w:ascii="Times New Roman" w:hAnsi="Times New Roman" w:cs="Times New Roman"/>
          <w:b/>
          <w:bCs/>
        </w:rPr>
        <w:t>/202</w:t>
      </w:r>
      <w:r w:rsidR="00F277FB">
        <w:rPr>
          <w:rFonts w:ascii="Times New Roman" w:hAnsi="Times New Roman" w:cs="Times New Roman"/>
          <w:b/>
          <w:bCs/>
        </w:rPr>
        <w:t>1</w:t>
      </w:r>
    </w:p>
    <w:p w14:paraId="7218AE15" w14:textId="28EFFB21"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2 – PROJETO DE VENDA </w:t>
      </w:r>
      <w:r w:rsidR="006B3B7D">
        <w:rPr>
          <w:rFonts w:ascii="Times New Roman" w:hAnsi="Times New Roman" w:cs="Times New Roman"/>
          <w:b/>
          <w:bCs/>
          <w:color w:val="auto"/>
        </w:rPr>
        <w:t>CEPI MANOEL APRÍGIO</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271BC4FB"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r w:rsidR="00ED0A94">
        <w:rPr>
          <w:rFonts w:ascii="Times New Roman" w:hAnsi="Times New Roman" w:cs="Times New Roman"/>
          <w:b/>
          <w:bCs/>
          <w:color w:val="auto"/>
        </w:rPr>
        <w:t xml:space="preserve"> </w:t>
      </w:r>
      <w:r w:rsidR="004B7E50">
        <w:rPr>
          <w:rFonts w:ascii="Times New Roman" w:hAnsi="Times New Roman" w:cs="Times New Roman"/>
          <w:b/>
          <w:bCs/>
          <w:color w:val="auto"/>
        </w:rPr>
        <w:t>/</w:t>
      </w:r>
      <w:r w:rsidR="004B7E50" w:rsidRPr="00A571C2">
        <w:rPr>
          <w:rFonts w:ascii="Times New Roman" w:hAnsi="Times New Roman" w:cs="Times New Roman"/>
          <w:b/>
          <w:bCs/>
          <w:color w:val="auto"/>
          <w:highlight w:val="yellow"/>
        </w:rPr>
        <w:t>CNPJ</w:t>
      </w:r>
      <w:r w:rsidR="00ED0A94" w:rsidRPr="00A571C2">
        <w:rPr>
          <w:rFonts w:ascii="Times New Roman" w:hAnsi="Times New Roman" w:cs="Times New Roman"/>
          <w:b/>
          <w:bCs/>
          <w:color w:val="auto"/>
          <w:highlight w:val="yellow"/>
        </w:rPr>
        <w:t xml:space="preserve"> OU CPF/</w:t>
      </w:r>
      <w:r w:rsidR="00ED0A94">
        <w:rPr>
          <w:rFonts w:ascii="Times New Roman" w:hAnsi="Times New Roman" w:cs="Times New Roman"/>
          <w:b/>
          <w:bCs/>
          <w:color w:val="auto"/>
        </w:rPr>
        <w:t>Informais e Individuais</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3D53B6FC" w14:textId="283D3E39"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A571C2" w:rsidRPr="00BF6B98">
        <w:rPr>
          <w:rFonts w:ascii="Times New Roman" w:hAnsi="Times New Roman" w:cs="Times New Roman"/>
          <w:color w:val="000000" w:themeColor="text1"/>
        </w:rPr>
        <w:t xml:space="preserve"> </w:t>
      </w:r>
      <w:r w:rsidR="00EB7ECC">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w:t>
      </w:r>
      <w:r w:rsidRPr="004D1BE8">
        <w:rPr>
          <w:rFonts w:ascii="Times New Roman" w:hAnsi="Times New Roman" w:cs="Times New Roman"/>
          <w:color w:val="auto"/>
        </w:rPr>
        <w:lastRenderedPageBreak/>
        <w:t>documentos retirados via INTERNET podem ser apresentados em CÓPIA sem a devida autenticação, podendo a Comissão, caso veja necessidade, verificar sua autenticidade.</w:t>
      </w: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17112954"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13E52D37"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13C7EA42"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lastRenderedPageBreak/>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581D8A88" w14:textId="5FCE10FD"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0A4F5552" w14:textId="259E26C7"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14:paraId="485F7A44" w14:textId="16008949"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0D47789" w14:textId="0C328511"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14:paraId="09592E89" w14:textId="4EDC5D38"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00AD5376" w:rsidRPr="00A62820">
        <w:rPr>
          <w:rFonts w:ascii="Times New Roman" w:eastAsia="Times New Roman" w:hAnsi="Times New Roman" w:cs="Times New Roman"/>
          <w:sz w:val="24"/>
          <w:szCs w:val="24"/>
          <w:lang w:eastAsia="pt-BR"/>
        </w:rPr>
        <w:t xml:space="preserve"> </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14:paraId="6A7FCC50" w14:textId="163D784D"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285BF12" w14:textId="4908544A"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79E25EF8" w14:textId="60312211" w:rsidR="003441CA" w:rsidRPr="00586B70" w:rsidRDefault="003441CA" w:rsidP="004D1BE8">
      <w:pPr>
        <w:spacing w:after="150" w:line="360" w:lineRule="auto"/>
        <w:jc w:val="both"/>
        <w:rPr>
          <w:rFonts w:ascii="Times New Roman" w:hAnsi="Times New Roman" w:cs="Times New Roman"/>
          <w:color w:val="000000"/>
          <w:sz w:val="24"/>
          <w:szCs w:val="24"/>
        </w:rPr>
      </w:pPr>
    </w:p>
    <w:p w14:paraId="1D4A07B2" w14:textId="7019BD4E"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3403C68C" w14:textId="202F4BFA"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4C94D50" w14:textId="12A9BED0"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6A6204A" w14:textId="10181AA4"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lastRenderedPageBreak/>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2DC0A780" w:rsidR="007452F0" w:rsidRPr="004D1BE8" w:rsidRDefault="007452F0" w:rsidP="002C7CD3">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8C0E3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6A949880"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w:t>
      </w:r>
      <w:r w:rsidR="00ED0A94">
        <w:rPr>
          <w:rFonts w:ascii="Times New Roman" w:hAnsi="Times New Roman" w:cs="Times New Roman"/>
          <w:sz w:val="24"/>
          <w:szCs w:val="24"/>
        </w:rPr>
        <w:t xml:space="preserve"> </w:t>
      </w:r>
      <w:r w:rsidRPr="00871E5D">
        <w:rPr>
          <w:rFonts w:ascii="Times New Roman" w:hAnsi="Times New Roman" w:cs="Times New Roman"/>
          <w:sz w:val="24"/>
          <w:szCs w:val="24"/>
        </w:rPr>
        <w:t>(s) DAP</w:t>
      </w:r>
      <w:r w:rsidR="00586B70">
        <w:rPr>
          <w:rFonts w:ascii="Times New Roman" w:hAnsi="Times New Roman" w:cs="Times New Roman"/>
          <w:sz w:val="24"/>
          <w:szCs w:val="24"/>
        </w:rPr>
        <w:t xml:space="preserve"> </w:t>
      </w:r>
      <w:r w:rsidRPr="00871E5D">
        <w:rPr>
          <w:rFonts w:ascii="Times New Roman" w:hAnsi="Times New Roman" w:cs="Times New Roman"/>
          <w:sz w:val="24"/>
          <w:szCs w:val="24"/>
        </w:rPr>
        <w:t>(s);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0BB7C5E8" w14:textId="63BA53FE"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D357A7" w:rsidRPr="0071295B">
        <w:rPr>
          <w:rFonts w:ascii="Times New Roman" w:hAnsi="Times New Roman" w:cs="Times New Roman"/>
          <w:color w:val="000000" w:themeColor="text1"/>
          <w:sz w:val="24"/>
          <w:szCs w:val="24"/>
        </w:rPr>
        <w:t xml:space="preserve"> </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00D357A7"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732D5F5D"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 xml:space="preserve">COMISSÃO ESPECIAL DE LICITAÇÃO DA UNIDADE </w:t>
      </w:r>
      <w:proofErr w:type="gramStart"/>
      <w:r w:rsidRPr="004D1BE8">
        <w:rPr>
          <w:rFonts w:ascii="Times New Roman" w:eastAsia="Calibri" w:hAnsi="Times New Roman" w:cs="Times New Roman"/>
          <w:b/>
          <w:sz w:val="24"/>
          <w:szCs w:val="24"/>
        </w:rPr>
        <w:t>ESCOLAR</w:t>
      </w:r>
      <w:r w:rsidR="00F277FB">
        <w:rPr>
          <w:rFonts w:ascii="Times New Roman" w:eastAsia="Calibri" w:hAnsi="Times New Roman" w:cs="Times New Roman"/>
          <w:b/>
          <w:sz w:val="24"/>
          <w:szCs w:val="24"/>
        </w:rPr>
        <w:t xml:space="preserve">  CEPI</w:t>
      </w:r>
      <w:proofErr w:type="gramEnd"/>
      <w:r w:rsidR="00F277FB">
        <w:rPr>
          <w:rFonts w:ascii="Times New Roman" w:eastAsia="Calibri" w:hAnsi="Times New Roman" w:cs="Times New Roman"/>
          <w:b/>
          <w:sz w:val="24"/>
          <w:szCs w:val="24"/>
        </w:rPr>
        <w:t xml:space="preserve"> </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628692BA"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6B3B7D">
        <w:rPr>
          <w:rFonts w:ascii="Times New Roman" w:hAnsi="Times New Roman" w:cs="Times New Roman"/>
          <w:b/>
          <w:color w:val="000000" w:themeColor="text1"/>
          <w:sz w:val="24"/>
          <w:szCs w:val="24"/>
        </w:rPr>
        <w:t>Manoel Aprígio</w:t>
      </w:r>
      <w:r w:rsidRPr="004D1BE8">
        <w:rPr>
          <w:rFonts w:ascii="Times New Roman" w:hAnsi="Times New Roman" w:cs="Times New Roman"/>
          <w:bCs/>
          <w:sz w:val="24"/>
          <w:szCs w:val="24"/>
        </w:rPr>
        <w:t xml:space="preserve"> situada à</w:t>
      </w:r>
      <w:r w:rsidR="006B3B7D">
        <w:rPr>
          <w:rFonts w:ascii="Times New Roman" w:hAnsi="Times New Roman" w:cs="Times New Roman"/>
          <w:bCs/>
          <w:sz w:val="24"/>
          <w:szCs w:val="24"/>
        </w:rPr>
        <w:t xml:space="preserve"> Rua Major </w:t>
      </w:r>
      <w:r w:rsidR="00F277FB">
        <w:rPr>
          <w:rFonts w:ascii="Times New Roman" w:hAnsi="Times New Roman" w:cs="Times New Roman"/>
          <w:bCs/>
          <w:sz w:val="24"/>
          <w:szCs w:val="24"/>
        </w:rPr>
        <w:t xml:space="preserve">Olímpio </w:t>
      </w:r>
      <w:r w:rsidR="00F277FB" w:rsidRPr="004D1BE8">
        <w:rPr>
          <w:rFonts w:ascii="Times New Roman" w:hAnsi="Times New Roman" w:cs="Times New Roman"/>
          <w:bCs/>
          <w:sz w:val="24"/>
          <w:szCs w:val="24"/>
        </w:rPr>
        <w:t>município</w:t>
      </w:r>
      <w:r w:rsidRPr="004D1BE8">
        <w:rPr>
          <w:rFonts w:ascii="Times New Roman" w:hAnsi="Times New Roman" w:cs="Times New Roman"/>
          <w:bCs/>
          <w:sz w:val="24"/>
          <w:szCs w:val="24"/>
        </w:rPr>
        <w:t xml:space="preserve"> de </w:t>
      </w:r>
      <w:r w:rsidR="00F277FB" w:rsidRPr="00F277FB">
        <w:rPr>
          <w:rFonts w:ascii="Times New Roman" w:hAnsi="Times New Roman" w:cs="Times New Roman"/>
          <w:b/>
          <w:bCs/>
          <w:color w:val="000000" w:themeColor="text1"/>
          <w:sz w:val="24"/>
          <w:szCs w:val="24"/>
        </w:rPr>
        <w:t>ALVORADA DO NORTE</w:t>
      </w:r>
      <w:r w:rsidR="00586B70" w:rsidRPr="00F277FB">
        <w:rPr>
          <w:rFonts w:ascii="Times New Roman" w:hAnsi="Times New Roman" w:cs="Times New Roman"/>
          <w:b/>
          <w:bCs/>
          <w:color w:val="000000" w:themeColor="text1"/>
          <w:sz w:val="24"/>
          <w:szCs w:val="24"/>
        </w:rPr>
        <w:t>/GO</w:t>
      </w:r>
      <w:r w:rsidR="00586B70" w:rsidRPr="00F277FB">
        <w:rPr>
          <w:rFonts w:ascii="Times New Roman" w:hAnsi="Times New Roman" w:cs="Times New Roman"/>
          <w:b/>
          <w:bCs/>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4A45704" w14:textId="4946A3D1" w:rsidR="007452F0" w:rsidRPr="008C0E30" w:rsidRDefault="007452F0" w:rsidP="004D1BE8">
      <w:pPr>
        <w:jc w:val="both"/>
        <w:rPr>
          <w:rFonts w:ascii="Times New Roman" w:hAnsi="Times New Roman" w:cs="Times New Roman"/>
          <w:color w:val="FF0000"/>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14:paraId="2FAAE023" w14:textId="77777777"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14:paraId="0F113B19" w14:textId="4931323A" w:rsidR="009977FD" w:rsidRPr="009977FD" w:rsidRDefault="009977FD" w:rsidP="009977FD">
      <w:pPr>
        <w:pStyle w:val="textojustificado"/>
        <w:spacing w:before="120" w:beforeAutospacing="0" w:after="120" w:afterAutospacing="0"/>
        <w:ind w:right="120"/>
        <w:jc w:val="both"/>
        <w:rPr>
          <w:color w:val="000000"/>
        </w:rPr>
      </w:pPr>
      <w:r w:rsidRPr="00586B70">
        <w:t xml:space="preserve">10.1 Os gêneros alimentícios deverão ser entregues na </w:t>
      </w:r>
      <w:r w:rsidR="00717CEA" w:rsidRPr="00586B70">
        <w:t>U</w:t>
      </w:r>
      <w:r w:rsidRPr="00586B70">
        <w:t xml:space="preserve">nidade </w:t>
      </w:r>
      <w:r w:rsidR="00717CEA" w:rsidRPr="00586B70">
        <w:t>E</w:t>
      </w:r>
      <w:r w:rsidRPr="00586B70">
        <w:t>scolar</w:t>
      </w:r>
      <w:r w:rsidR="00F277FB">
        <w:t xml:space="preserve"> CEPI MANOEL APRÍGIO</w:t>
      </w:r>
      <w:r w:rsidR="00586B70" w:rsidRPr="00586B70">
        <w:rPr>
          <w:bCs/>
        </w:rPr>
        <w:t xml:space="preserve">, </w:t>
      </w:r>
      <w:r w:rsidRPr="00586B70">
        <w:t>situada à</w:t>
      </w:r>
      <w:r w:rsidRPr="00586B70">
        <w:rPr>
          <w:rStyle w:val="Forte"/>
        </w:rPr>
        <w:t> </w:t>
      </w:r>
      <w:r w:rsidR="00F277FB">
        <w:rPr>
          <w:b/>
          <w:bCs/>
        </w:rPr>
        <w:t>Rua Major Olímpio SN</w:t>
      </w:r>
      <w:r w:rsidR="00586B70" w:rsidRPr="00586B70">
        <w:rPr>
          <w:b/>
          <w:bCs/>
        </w:rPr>
        <w:t>,</w:t>
      </w:r>
      <w:r w:rsidR="00586B70" w:rsidRPr="00586B70">
        <w:rPr>
          <w:bCs/>
        </w:rPr>
        <w:t xml:space="preserve"> </w:t>
      </w:r>
      <w:r w:rsidRPr="00586B70">
        <w:t>município de </w:t>
      </w:r>
      <w:r w:rsidR="00F277FB">
        <w:rPr>
          <w:b/>
          <w:bCs/>
        </w:rPr>
        <w:t>Alvorada do Norte-GO</w:t>
      </w:r>
      <w:r w:rsidR="00586B70" w:rsidRPr="00586B70">
        <w:rPr>
          <w:b/>
          <w:bCs/>
        </w:rPr>
        <w:t>,</w:t>
      </w:r>
      <w:r w:rsidR="00586B70" w:rsidRPr="00586B70">
        <w:t xml:space="preserve"> </w:t>
      </w:r>
      <w:r w:rsidRPr="00586B70">
        <w:t xml:space="preserve">de acordo com o cronograma expedido pela </w:t>
      </w:r>
      <w:r w:rsidR="00717CEA" w:rsidRPr="00586B70">
        <w:t>Unidade Escolar</w:t>
      </w:r>
      <w:r w:rsidRPr="00586B70">
        <w:t>, no qual se atestará o seu recebimento</w:t>
      </w:r>
      <w:r w:rsidRPr="009977FD">
        <w:rPr>
          <w:color w:val="000000"/>
        </w:rPr>
        <w:t>.</w:t>
      </w:r>
    </w:p>
    <w:p w14:paraId="6194EBA0" w14:textId="14AF9776" w:rsidR="007452F0" w:rsidRPr="008C0E30" w:rsidRDefault="009977FD" w:rsidP="008C0E30">
      <w:pPr>
        <w:pStyle w:val="textojustificado"/>
        <w:spacing w:before="120" w:beforeAutospacing="0" w:after="120" w:afterAutospacing="0"/>
        <w:ind w:right="120"/>
        <w:jc w:val="both"/>
        <w:rPr>
          <w:color w:val="000000"/>
          <w:u w:val="single"/>
        </w:rPr>
      </w:pPr>
      <w:r w:rsidRPr="008C0E30">
        <w:rPr>
          <w:color w:val="000000"/>
          <w:highlight w:val="yellow"/>
        </w:rPr>
        <w:t xml:space="preserve">10.2 </w:t>
      </w:r>
      <w:r w:rsidRPr="008C0E30">
        <w:rPr>
          <w:color w:val="000000"/>
          <w:highlight w:val="yellow"/>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857CA26" w14:textId="0089B056" w:rsidR="00204DCB"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A381622" w14:textId="6FF2738C"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 xml:space="preserve">O presente Contrato terá vigência de </w:t>
      </w:r>
      <w:r w:rsidR="008C0E30" w:rsidRPr="00586B70">
        <w:rPr>
          <w:rFonts w:ascii="Times New Roman" w:hAnsi="Times New Roman" w:cs="Times New Roman"/>
          <w:b/>
          <w:color w:val="000000"/>
          <w:sz w:val="24"/>
          <w:szCs w:val="24"/>
          <w:highlight w:val="yellow"/>
          <w:u w:val="single"/>
        </w:rPr>
        <w:t>07 (sete) meses</w:t>
      </w:r>
      <w:r w:rsidRPr="00204DCB">
        <w:rPr>
          <w:rFonts w:ascii="Times New Roman" w:hAnsi="Times New Roman" w:cs="Times New Roman"/>
          <w:color w:val="000000"/>
          <w:sz w:val="24"/>
          <w:szCs w:val="24"/>
        </w:rPr>
        <w:t>, iniciados da data da assinatura, estando sua eficácia condicionada à efetiva publicação na imprensa oficial;</w:t>
      </w: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A57862B" w14:textId="30A80BAF"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4" w:name="art87iii"/>
      <w:bookmarkEnd w:id="4"/>
      <w:r w:rsidRPr="004D1BE8">
        <w:rPr>
          <w:color w:val="000000"/>
        </w:rPr>
        <w:lastRenderedPageBreak/>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7EBC7108" w14:textId="5C6F3646" w:rsidR="007452F0" w:rsidRPr="008C0E30" w:rsidRDefault="007452F0" w:rsidP="008C0E3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2244F24E"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14:paraId="224703AB" w14:textId="75811AB4"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FCB1CB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0C8E356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VMC = NAF x R$ 20.000,00 (sendo: VMC: valor máximo a ser contratado. NAF: nº de agricultores familiares (</w:t>
      </w:r>
      <w:proofErr w:type="spellStart"/>
      <w:r w:rsidRPr="008C0E30">
        <w:rPr>
          <w:rFonts w:ascii="Times New Roman" w:hAnsi="Times New Roman" w:cs="Times New Roman"/>
          <w:b/>
          <w:i/>
          <w:iCs/>
          <w:sz w:val="24"/>
          <w:szCs w:val="24"/>
        </w:rPr>
        <w:t>DAPs</w:t>
      </w:r>
      <w:proofErr w:type="spellEnd"/>
      <w:r w:rsidRPr="008C0E30">
        <w:rPr>
          <w:rFonts w:ascii="Times New Roman" w:hAnsi="Times New Roman" w:cs="Times New Roman"/>
          <w:b/>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02B805C5" w14:textId="664B7474" w:rsidR="007452F0" w:rsidRPr="008C0E3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67C48B3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A4147F1" w14:textId="0805017E"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A660F0A" w14:textId="61445F56"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p>
    <w:p w14:paraId="3DE72D30" w14:textId="0103E364"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lastRenderedPageBreak/>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22F84B9B" w14:textId="2DC84E0C" w:rsidR="007452F0" w:rsidRPr="004D1BE8" w:rsidRDefault="002B0BC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6BDD25" w14:textId="2B6C3030"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64BBA19" w14:textId="30BE076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044E376" w14:textId="4B9AE52B"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7A1DA2CE"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w:t>
      </w:r>
      <w:r w:rsidR="0071295B">
        <w:rPr>
          <w:rFonts w:ascii="Times New Roman" w:hAnsi="Times New Roman" w:cs="Times New Roman"/>
          <w:sz w:val="24"/>
          <w:szCs w:val="24"/>
        </w:rPr>
        <w:t xml:space="preserve"> </w:t>
      </w:r>
      <w:r w:rsidRPr="004D1BE8">
        <w:rPr>
          <w:rFonts w:ascii="Times New Roman" w:hAnsi="Times New Roman" w:cs="Times New Roman"/>
          <w:sz w:val="24"/>
          <w:szCs w:val="24"/>
        </w:rPr>
        <w:t xml:space="preserve">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9FC01CB" w14:textId="07091C61" w:rsidR="008236CE"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14:paraId="7B5F33B6" w14:textId="22F0445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4DC76C2" w14:textId="49CCB2DB" w:rsidR="007452F0" w:rsidRPr="008826C1"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4988955D" w14:textId="3F715C1F" w:rsidR="00625D83" w:rsidRDefault="00F277FB" w:rsidP="008826C1">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Alvorada do Norte-GO</w:t>
      </w:r>
      <w:r w:rsidR="007452F0" w:rsidRPr="004D1BE8">
        <w:rPr>
          <w:rFonts w:ascii="Times New Roman" w:hAnsi="Times New Roman" w:cs="Times New Roman"/>
          <w:color w:val="000000"/>
          <w:sz w:val="24"/>
          <w:szCs w:val="24"/>
        </w:rPr>
        <w:t xml:space="preserve"> aos </w:t>
      </w:r>
      <w:r w:rsidR="00EE4B75">
        <w:rPr>
          <w:rFonts w:ascii="Times New Roman" w:hAnsi="Times New Roman" w:cs="Times New Roman"/>
          <w:color w:val="000000"/>
          <w:sz w:val="24"/>
          <w:szCs w:val="24"/>
        </w:rPr>
        <w:t>15</w:t>
      </w:r>
      <w:r w:rsidR="00625D83">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sidR="00EE4B75">
        <w:rPr>
          <w:rFonts w:ascii="Times New Roman" w:hAnsi="Times New Roman" w:cs="Times New Roman"/>
          <w:color w:val="000000"/>
          <w:sz w:val="24"/>
          <w:szCs w:val="24"/>
        </w:rPr>
        <w:t>Dezembro</w:t>
      </w:r>
      <w:r w:rsidR="00625D83">
        <w:rPr>
          <w:rFonts w:ascii="Times New Roman" w:hAnsi="Times New Roman" w:cs="Times New Roman"/>
          <w:color w:val="000000"/>
          <w:sz w:val="24"/>
          <w:szCs w:val="24"/>
        </w:rPr>
        <w:t xml:space="preserve"> de</w:t>
      </w:r>
      <w:r w:rsidR="007452F0" w:rsidRPr="004D1BE8">
        <w:rPr>
          <w:rFonts w:ascii="Times New Roman" w:hAnsi="Times New Roman" w:cs="Times New Roman"/>
          <w:color w:val="000000"/>
          <w:sz w:val="24"/>
          <w:szCs w:val="24"/>
        </w:rPr>
        <w:t xml:space="preserve"> 20</w:t>
      </w:r>
      <w:r w:rsidR="00593664">
        <w:rPr>
          <w:rFonts w:ascii="Times New Roman" w:hAnsi="Times New Roman" w:cs="Times New Roman"/>
          <w:color w:val="000000"/>
          <w:sz w:val="24"/>
          <w:szCs w:val="24"/>
        </w:rPr>
        <w:t>2</w:t>
      </w:r>
      <w:r w:rsidR="00EE4B75">
        <w:rPr>
          <w:rFonts w:ascii="Times New Roman" w:hAnsi="Times New Roman" w:cs="Times New Roman"/>
          <w:color w:val="000000"/>
          <w:sz w:val="24"/>
          <w:szCs w:val="24"/>
        </w:rPr>
        <w:t>0</w:t>
      </w:r>
      <w:r w:rsidR="00625D83">
        <w:rPr>
          <w:rFonts w:ascii="Times New Roman" w:hAnsi="Times New Roman" w:cs="Times New Roman"/>
          <w:color w:val="000000"/>
          <w:sz w:val="24"/>
          <w:szCs w:val="24"/>
        </w:rPr>
        <w:t>.</w:t>
      </w:r>
    </w:p>
    <w:p w14:paraId="341BCE5C" w14:textId="28346842" w:rsidR="007452F0" w:rsidRPr="004D1BE8" w:rsidRDefault="007452F0" w:rsidP="008826C1">
      <w:pPr>
        <w:spacing w:after="150" w:line="360" w:lineRule="auto"/>
        <w:jc w:val="center"/>
        <w:rPr>
          <w:rFonts w:ascii="Times New Roman" w:hAnsi="Times New Roman" w:cs="Times New Roman"/>
          <w:color w:val="000000"/>
          <w:sz w:val="24"/>
          <w:szCs w:val="24"/>
        </w:rPr>
      </w:pPr>
    </w:p>
    <w:p w14:paraId="29C87F1B" w14:textId="6FCA5D97" w:rsidR="007452F0" w:rsidRPr="004D1BE8" w:rsidRDefault="00F277FB"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Edson Paixão da Nunes das Neves</w:t>
      </w:r>
    </w:p>
    <w:p w14:paraId="07337CF4" w14:textId="1F3752C0" w:rsidR="007452F0" w:rsidRPr="004D1BE8" w:rsidRDefault="007452F0" w:rsidP="008826C1">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5D4D61B9" w14:textId="673EF0E1" w:rsidR="007452F0" w:rsidRPr="004D1BE8" w:rsidRDefault="00F277FB"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CEPI MANOEL APRÍGIO </w:t>
      </w:r>
    </w:p>
    <w:p w14:paraId="6574EE69" w14:textId="286E476C" w:rsidR="000202FF" w:rsidRPr="004D1BE8" w:rsidRDefault="007452F0" w:rsidP="008826C1">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617D9" w14:textId="77777777" w:rsidR="00300679" w:rsidRDefault="00300679" w:rsidP="004C0DC1">
      <w:pPr>
        <w:spacing w:after="0" w:line="240" w:lineRule="auto"/>
      </w:pPr>
      <w:r>
        <w:separator/>
      </w:r>
    </w:p>
  </w:endnote>
  <w:endnote w:type="continuationSeparator" w:id="0">
    <w:p w14:paraId="1D8702E7" w14:textId="77777777" w:rsidR="00300679" w:rsidRDefault="0030067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944BE" w14:textId="7ED3BD74" w:rsidR="00A62820" w:rsidRDefault="00A62820" w:rsidP="00A62820">
    <w:pPr>
      <w:pStyle w:val="Rodap"/>
      <w:pBdr>
        <w:bottom w:val="single" w:sz="12" w:space="1" w:color="auto"/>
      </w:pBdr>
      <w:tabs>
        <w:tab w:val="left" w:pos="6510"/>
      </w:tabs>
      <w:jc w:val="center"/>
    </w:pPr>
    <w:r>
      <w:t>Chamada Pública 2021/1</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50C915"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 xml:space="preserve">Quinta Avenida, </w:t>
    </w:r>
    <w:proofErr w:type="spellStart"/>
    <w:r>
      <w:rPr>
        <w:rFonts w:ascii="Arial" w:hAnsi="Arial" w:cs="Arial"/>
        <w:color w:val="009900"/>
        <w:sz w:val="18"/>
        <w:szCs w:val="18"/>
      </w:rPr>
      <w:t>Qd</w:t>
    </w:r>
    <w:proofErr w:type="spellEnd"/>
    <w:r>
      <w:rPr>
        <w:rFonts w:ascii="Arial" w:hAnsi="Arial" w:cs="Arial"/>
        <w:color w:val="009900"/>
        <w:sz w:val="18"/>
        <w:szCs w:val="18"/>
      </w:rPr>
      <w:t>,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C6D78" w14:textId="77777777" w:rsidR="00300679" w:rsidRDefault="00300679" w:rsidP="004C0DC1">
      <w:pPr>
        <w:spacing w:after="0" w:line="240" w:lineRule="auto"/>
      </w:pPr>
      <w:r>
        <w:separator/>
      </w:r>
    </w:p>
  </w:footnote>
  <w:footnote w:type="continuationSeparator" w:id="0">
    <w:p w14:paraId="13E58512" w14:textId="77777777" w:rsidR="00300679" w:rsidRDefault="00300679"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0D25"/>
    <w:rsid w:val="00073055"/>
    <w:rsid w:val="000753E7"/>
    <w:rsid w:val="00080D12"/>
    <w:rsid w:val="00082716"/>
    <w:rsid w:val="0008405E"/>
    <w:rsid w:val="000840C6"/>
    <w:rsid w:val="000923AB"/>
    <w:rsid w:val="000A0F5A"/>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0F7B89"/>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3B3D"/>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0518"/>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E6AC8"/>
    <w:rsid w:val="002E6C2F"/>
    <w:rsid w:val="00300679"/>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4F29"/>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6DDD"/>
    <w:rsid w:val="004D1BE8"/>
    <w:rsid w:val="004E09F3"/>
    <w:rsid w:val="004F5CBF"/>
    <w:rsid w:val="0050016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C7B8E"/>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52B3"/>
    <w:rsid w:val="00625AF5"/>
    <w:rsid w:val="00625D83"/>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3B7D"/>
    <w:rsid w:val="006B455D"/>
    <w:rsid w:val="006B4A62"/>
    <w:rsid w:val="006B6DC3"/>
    <w:rsid w:val="006B7FED"/>
    <w:rsid w:val="006C06C2"/>
    <w:rsid w:val="006C1E10"/>
    <w:rsid w:val="006C3C94"/>
    <w:rsid w:val="006D1930"/>
    <w:rsid w:val="006D3B6A"/>
    <w:rsid w:val="006D7BDE"/>
    <w:rsid w:val="006E38E5"/>
    <w:rsid w:val="006E4A98"/>
    <w:rsid w:val="006E5521"/>
    <w:rsid w:val="006F3358"/>
    <w:rsid w:val="006F5C99"/>
    <w:rsid w:val="006F6CA8"/>
    <w:rsid w:val="006F709F"/>
    <w:rsid w:val="007000A5"/>
    <w:rsid w:val="00700CC6"/>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1045"/>
    <w:rsid w:val="00794B37"/>
    <w:rsid w:val="00796030"/>
    <w:rsid w:val="007A1C1E"/>
    <w:rsid w:val="007A2410"/>
    <w:rsid w:val="007A3D93"/>
    <w:rsid w:val="007A554E"/>
    <w:rsid w:val="007A7BF5"/>
    <w:rsid w:val="007B16AB"/>
    <w:rsid w:val="007B2900"/>
    <w:rsid w:val="007B63F7"/>
    <w:rsid w:val="007B6E93"/>
    <w:rsid w:val="007C0E2F"/>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36CE"/>
    <w:rsid w:val="0083576F"/>
    <w:rsid w:val="00840A8B"/>
    <w:rsid w:val="0084742A"/>
    <w:rsid w:val="00850AE3"/>
    <w:rsid w:val="008524AA"/>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56FB"/>
    <w:rsid w:val="00886D47"/>
    <w:rsid w:val="008918E4"/>
    <w:rsid w:val="008922E4"/>
    <w:rsid w:val="00893959"/>
    <w:rsid w:val="008943B9"/>
    <w:rsid w:val="008A4DA9"/>
    <w:rsid w:val="008B1AA7"/>
    <w:rsid w:val="008B4395"/>
    <w:rsid w:val="008B5781"/>
    <w:rsid w:val="008C0E30"/>
    <w:rsid w:val="008C0F2F"/>
    <w:rsid w:val="008C321D"/>
    <w:rsid w:val="008C4187"/>
    <w:rsid w:val="008C527A"/>
    <w:rsid w:val="008C554F"/>
    <w:rsid w:val="008D216C"/>
    <w:rsid w:val="008D3B5C"/>
    <w:rsid w:val="008D7A28"/>
    <w:rsid w:val="008E2DC0"/>
    <w:rsid w:val="008E33ED"/>
    <w:rsid w:val="008E3628"/>
    <w:rsid w:val="008E3DF6"/>
    <w:rsid w:val="008F18A2"/>
    <w:rsid w:val="008F2C83"/>
    <w:rsid w:val="008F34F6"/>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5A87"/>
    <w:rsid w:val="00A4689C"/>
    <w:rsid w:val="00A4689E"/>
    <w:rsid w:val="00A56891"/>
    <w:rsid w:val="00A571C2"/>
    <w:rsid w:val="00A5743A"/>
    <w:rsid w:val="00A610ED"/>
    <w:rsid w:val="00A62820"/>
    <w:rsid w:val="00A63D62"/>
    <w:rsid w:val="00A6588F"/>
    <w:rsid w:val="00A66EBE"/>
    <w:rsid w:val="00A74295"/>
    <w:rsid w:val="00A7528A"/>
    <w:rsid w:val="00A81D9A"/>
    <w:rsid w:val="00A8230C"/>
    <w:rsid w:val="00A874E5"/>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E4168"/>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A6DED"/>
    <w:rsid w:val="00CA7074"/>
    <w:rsid w:val="00CB064E"/>
    <w:rsid w:val="00CC47E5"/>
    <w:rsid w:val="00CC6D12"/>
    <w:rsid w:val="00CD5033"/>
    <w:rsid w:val="00CD7C0F"/>
    <w:rsid w:val="00CE31D9"/>
    <w:rsid w:val="00CE480A"/>
    <w:rsid w:val="00CE489E"/>
    <w:rsid w:val="00CE621F"/>
    <w:rsid w:val="00CF04A0"/>
    <w:rsid w:val="00CF401A"/>
    <w:rsid w:val="00CF422D"/>
    <w:rsid w:val="00D011AD"/>
    <w:rsid w:val="00D0166C"/>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27E6"/>
    <w:rsid w:val="00E238AF"/>
    <w:rsid w:val="00E30357"/>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E4B75"/>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277FB"/>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B71DE"/>
    <w:rsid w:val="00FB749A"/>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BF86255C-9570-461E-87AE-552029D5B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89C60-D2EF-4E65-B8B7-8BE987358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4372</Words>
  <Characters>23610</Characters>
  <Application>Microsoft Office Word</Application>
  <DocSecurity>4</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elisa.caixeta</dc:creator>
  <cp:lastModifiedBy>jordana de Oliveira Costa</cp:lastModifiedBy>
  <cp:revision>2</cp:revision>
  <cp:lastPrinted>2019-10-18T12:49:00Z</cp:lastPrinted>
  <dcterms:created xsi:type="dcterms:W3CDTF">2020-12-18T17:17:00Z</dcterms:created>
  <dcterms:modified xsi:type="dcterms:W3CDTF">2020-12-18T17:17:00Z</dcterms:modified>
</cp:coreProperties>
</file>