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1C" w:rsidRPr="00477577" w:rsidRDefault="00CF511C" w:rsidP="008615D7">
      <w:pPr>
        <w:spacing w:after="150" w:line="240" w:lineRule="auto"/>
        <w:jc w:val="center"/>
        <w:rPr>
          <w:rFonts w:ascii="Arial" w:eastAsia="Times New Roman" w:hAnsi="Arial" w:cs="Arial"/>
          <w:b/>
          <w:color w:val="000000"/>
          <w:u w:val="single"/>
          <w:lang w:eastAsia="pt-BR"/>
        </w:rPr>
      </w:pPr>
    </w:p>
    <w:p w:rsidR="00CF511C" w:rsidRPr="00477577" w:rsidRDefault="00CF511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F511C" w:rsidRPr="00FA5025" w:rsidRDefault="00CF511C" w:rsidP="008615D7">
      <w:pPr>
        <w:spacing w:after="150" w:line="240" w:lineRule="auto"/>
        <w:jc w:val="both"/>
        <w:rPr>
          <w:rFonts w:ascii="Arial" w:eastAsia="Times New Roman" w:hAnsi="Arial" w:cs="Arial"/>
          <w:color w:val="000000"/>
          <w:sz w:val="20"/>
          <w:szCs w:val="20"/>
          <w:lang w:eastAsia="pt-BR"/>
        </w:rPr>
      </w:pPr>
    </w:p>
    <w:p w:rsidR="00CF511C" w:rsidRPr="00FA5025" w:rsidRDefault="00CF511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F511C" w:rsidRPr="00FA5025" w:rsidRDefault="00CF511C" w:rsidP="008918E4">
      <w:pPr>
        <w:autoSpaceDE w:val="0"/>
        <w:autoSpaceDN w:val="0"/>
        <w:adjustRightInd w:val="0"/>
        <w:spacing w:after="0" w:line="240" w:lineRule="auto"/>
        <w:rPr>
          <w:rFonts w:ascii="Arial" w:hAnsi="Arial" w:cs="Arial"/>
          <w:b/>
          <w:bCs/>
          <w:color w:val="000000" w:themeColor="text1"/>
          <w:sz w:val="20"/>
          <w:szCs w:val="20"/>
        </w:rPr>
      </w:pPr>
    </w:p>
    <w:p w:rsidR="00CF511C" w:rsidRPr="0030348E" w:rsidRDefault="00CF511C"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JOÃO GONÇALVES FILHO</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00.667.186/0001-37</w:t>
      </w:r>
      <w:r w:rsidRPr="0030348E">
        <w:rPr>
          <w:rFonts w:ascii="Arial" w:hAnsi="Arial" w:cs="Arial"/>
          <w:b/>
          <w:bCs/>
          <w:sz w:val="20"/>
          <w:szCs w:val="20"/>
        </w:rPr>
        <w:t xml:space="preserve">, </w:t>
      </w:r>
      <w:r w:rsidRPr="0030348E">
        <w:rPr>
          <w:rFonts w:ascii="Arial" w:hAnsi="Arial" w:cs="Arial"/>
          <w:sz w:val="20"/>
          <w:szCs w:val="20"/>
        </w:rPr>
        <w:t>pessoa jurídic</w:t>
      </w:r>
      <w:r w:rsidR="00CC6EB4">
        <w:rPr>
          <w:rFonts w:ascii="Arial" w:hAnsi="Arial" w:cs="Arial"/>
          <w:sz w:val="20"/>
          <w:szCs w:val="20"/>
        </w:rPr>
        <w:t>a de direito público interno, do</w:t>
      </w:r>
      <w:r w:rsidRPr="0030348E">
        <w:rPr>
          <w:rFonts w:ascii="Arial" w:hAnsi="Arial" w:cs="Arial"/>
          <w:b/>
          <w:bCs/>
          <w:sz w:val="20"/>
          <w:szCs w:val="20"/>
        </w:rPr>
        <w:t xml:space="preserve"> </w:t>
      </w:r>
      <w:r w:rsidRPr="008D3E4F">
        <w:rPr>
          <w:rFonts w:ascii="Arial" w:hAnsi="Arial" w:cs="Arial"/>
          <w:b/>
          <w:bCs/>
          <w:noProof/>
          <w:sz w:val="20"/>
          <w:szCs w:val="20"/>
        </w:rPr>
        <w:t>COLÉGIO ESTADUAL JOÃO GONÇALVES FILHO</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ALTO HORIZONTE</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sidR="00CC6EB4">
        <w:rPr>
          <w:rFonts w:ascii="Arial" w:hAnsi="Arial" w:cs="Arial"/>
          <w:sz w:val="20"/>
          <w:szCs w:val="20"/>
        </w:rPr>
        <w:t xml:space="preserve"> </w:t>
      </w:r>
      <w:r w:rsidRPr="008D3E4F">
        <w:rPr>
          <w:rFonts w:ascii="Arial" w:hAnsi="Arial" w:cs="Arial"/>
          <w:b/>
          <w:noProof/>
          <w:sz w:val="20"/>
          <w:szCs w:val="20"/>
        </w:rPr>
        <w:t>LUCIANA ARMINDA ALVES GOMES E SILVA</w:t>
      </w:r>
      <w:r w:rsidRPr="0030348E">
        <w:rPr>
          <w:rFonts w:ascii="Arial" w:hAnsi="Arial" w:cs="Arial"/>
          <w:sz w:val="20"/>
          <w:szCs w:val="20"/>
        </w:rPr>
        <w:t xml:space="preserve">, inscrito (a) no CPF nº </w:t>
      </w:r>
      <w:r w:rsidRPr="008D3E4F">
        <w:rPr>
          <w:rFonts w:ascii="Arial" w:hAnsi="Arial" w:cs="Arial"/>
          <w:b/>
          <w:noProof/>
          <w:sz w:val="20"/>
          <w:szCs w:val="20"/>
        </w:rPr>
        <w:t>887.806.861-68</w:t>
      </w:r>
      <w:r w:rsidRPr="0030348E">
        <w:rPr>
          <w:rFonts w:ascii="Arial" w:hAnsi="Arial" w:cs="Arial"/>
          <w:sz w:val="20"/>
          <w:szCs w:val="20"/>
        </w:rPr>
        <w:t xml:space="preserve">, Carteira de Identidade nº </w:t>
      </w:r>
      <w:r w:rsidRPr="008D3E4F">
        <w:rPr>
          <w:rFonts w:ascii="Arial" w:hAnsi="Arial" w:cs="Arial"/>
          <w:b/>
          <w:noProof/>
          <w:sz w:val="20"/>
          <w:szCs w:val="20"/>
        </w:rPr>
        <w:t>382231 SSP/GO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AV. SILVA FRÓIS, S/N, SETOR BELA VISTA</w:t>
      </w:r>
      <w:r w:rsidRPr="0030348E">
        <w:rPr>
          <w:rFonts w:ascii="Arial" w:hAnsi="Arial" w:cs="Arial"/>
          <w:b/>
          <w:bCs/>
          <w:sz w:val="20"/>
          <w:szCs w:val="20"/>
        </w:rPr>
        <w:t xml:space="preserve">/ </w:t>
      </w:r>
      <w:r w:rsidRPr="008D3E4F">
        <w:rPr>
          <w:rFonts w:ascii="Arial" w:hAnsi="Arial" w:cs="Arial"/>
          <w:b/>
          <w:bCs/>
          <w:noProof/>
          <w:sz w:val="20"/>
          <w:szCs w:val="20"/>
        </w:rPr>
        <w:t>ALTO HORIZONTE</w:t>
      </w:r>
      <w:r w:rsidRPr="0030348E">
        <w:rPr>
          <w:rFonts w:ascii="Arial" w:hAnsi="Arial" w:cs="Arial"/>
          <w:b/>
          <w:bCs/>
          <w:sz w:val="20"/>
          <w:szCs w:val="20"/>
        </w:rPr>
        <w:t xml:space="preserve">. </w:t>
      </w:r>
    </w:p>
    <w:p w:rsidR="00CF511C" w:rsidRPr="00FA5025" w:rsidRDefault="00CF511C" w:rsidP="002D6245">
      <w:pPr>
        <w:autoSpaceDE w:val="0"/>
        <w:autoSpaceDN w:val="0"/>
        <w:adjustRightInd w:val="0"/>
        <w:spacing w:after="0" w:line="360" w:lineRule="auto"/>
        <w:jc w:val="both"/>
        <w:rPr>
          <w:rFonts w:ascii="Arial" w:hAnsi="Arial" w:cs="Arial"/>
          <w:b/>
          <w:bCs/>
          <w:color w:val="FF0000"/>
          <w:sz w:val="20"/>
          <w:szCs w:val="20"/>
        </w:rPr>
      </w:pP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F511C" w:rsidRPr="00FA5025" w:rsidRDefault="00CF511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 xml:space="preserve">quisição de gêneros alimentícios da Agricultura Familiar e do Empreendedor Familiar Rural, para o atendimento ao Programa Nacional de Alimentação Escolar-PNAE, conforme especificações e </w:t>
      </w:r>
      <w:proofErr w:type="gramStart"/>
      <w:r w:rsidRPr="00FA5025">
        <w:rPr>
          <w:rFonts w:ascii="Arial" w:eastAsia="Times New Roman" w:hAnsi="Arial" w:cs="Arial"/>
          <w:color w:val="000000"/>
          <w:sz w:val="20"/>
          <w:szCs w:val="20"/>
          <w:lang w:eastAsia="pt-BR"/>
        </w:rPr>
        <w:t>quan</w:t>
      </w:r>
      <w:r>
        <w:rPr>
          <w:rFonts w:ascii="Arial" w:eastAsia="Times New Roman" w:hAnsi="Arial" w:cs="Arial"/>
          <w:color w:val="000000"/>
          <w:sz w:val="20"/>
          <w:szCs w:val="20"/>
          <w:lang w:eastAsia="pt-BR"/>
        </w:rPr>
        <w:t>titativos</w:t>
      </w:r>
      <w:proofErr w:type="gramEnd"/>
      <w:r>
        <w:rPr>
          <w:rFonts w:ascii="Arial" w:eastAsia="Times New Roman" w:hAnsi="Arial" w:cs="Arial"/>
          <w:color w:val="000000"/>
          <w:sz w:val="20"/>
          <w:szCs w:val="20"/>
          <w:lang w:eastAsia="pt-BR"/>
        </w:rPr>
        <w:t xml:space="preserve">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p>
    <w:p w:rsidR="00CF511C" w:rsidRPr="00FA5025" w:rsidRDefault="00CF511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1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5"/>
        <w:gridCol w:w="2791"/>
        <w:gridCol w:w="1271"/>
        <w:gridCol w:w="1695"/>
        <w:gridCol w:w="1554"/>
        <w:gridCol w:w="2145"/>
      </w:tblGrid>
      <w:tr w:rsidR="00822ED8" w:rsidRPr="002142BC" w:rsidTr="00943DD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4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6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p>
        </w:tc>
        <w:tc>
          <w:tcPr>
            <w:tcW w:w="18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822ED8" w:rsidRPr="002142BC" w:rsidTr="00943DDF">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both"/>
              <w:rPr>
                <w:rFonts w:ascii="Times New Roman" w:eastAsia="Times New Roman" w:hAnsi="Times New Roman" w:cs="Times New Roman"/>
                <w:color w:val="FFFFFF"/>
                <w:sz w:val="24"/>
                <w:szCs w:val="24"/>
              </w:rPr>
            </w:pPr>
          </w:p>
        </w:tc>
        <w:tc>
          <w:tcPr>
            <w:tcW w:w="140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both"/>
              <w:rPr>
                <w:rFonts w:ascii="Times New Roman" w:eastAsia="Times New Roman" w:hAnsi="Times New Roman" w:cs="Times New Roman"/>
                <w:color w:val="FFFFFF"/>
                <w:sz w:val="24"/>
                <w:szCs w:val="24"/>
              </w:rPr>
            </w:pPr>
          </w:p>
        </w:tc>
        <w:tc>
          <w:tcPr>
            <w:tcW w:w="64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both"/>
              <w:rPr>
                <w:rFonts w:ascii="Times New Roman" w:eastAsia="Times New Roman" w:hAnsi="Times New Roman" w:cs="Times New Roman"/>
                <w:color w:val="FFFFFF"/>
                <w:sz w:val="24"/>
                <w:szCs w:val="24"/>
              </w:rPr>
            </w:pPr>
          </w:p>
        </w:tc>
        <w:tc>
          <w:tcPr>
            <w:tcW w:w="8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p>
        </w:tc>
        <w:tc>
          <w:tcPr>
            <w:tcW w:w="78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2ED8" w:rsidRPr="002142BC" w:rsidRDefault="00822ED8" w:rsidP="00943DD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 ABACAXI</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1 UNID</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5,50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192,50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 ABÓBORA MADURA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3,90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234,00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lastRenderedPageBreak/>
              <w:t>03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ABOBRINHA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100,00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AÇAFRÃO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LT</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30,00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300,00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05</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ALFACE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UNID</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80,00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06</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ALHO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19,90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995,00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07</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BANANA MAÇÃ</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192,00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08</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BANANA MARMELO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09</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BANANA NANICA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4,30</w:t>
            </w:r>
          </w:p>
          <w:p w:rsidR="00822ED8" w:rsidRPr="00CC2C30" w:rsidRDefault="00822ED8" w:rsidP="00943DDF">
            <w:pPr>
              <w:spacing w:after="0" w:line="360" w:lineRule="auto"/>
              <w:jc w:val="right"/>
              <w:rPr>
                <w:rFonts w:ascii="Times New Roman" w:eastAsia="Times New Roman" w:hAnsi="Times New Roman" w:cs="Times New Roman"/>
                <w:szCs w:val="24"/>
              </w:rPr>
            </w:pP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86,00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10</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BANANA PRATA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5,50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220,00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BATATA DOCE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120,00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szCs w:val="24"/>
              </w:rPr>
            </w:pPr>
            <w:r w:rsidRPr="00CC2C30">
              <w:rPr>
                <w:rFonts w:ascii="Times New Roman" w:eastAsia="Times New Roman" w:hAnsi="Times New Roman" w:cs="Times New Roman"/>
                <w:b/>
                <w:szCs w:val="24"/>
              </w:rPr>
              <w:t>13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BETERRABA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114,00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CEBOLA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16</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CENOURA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520,00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17</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CHUCHU</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sidRPr="00CC2C30">
              <w:rPr>
                <w:rFonts w:ascii="Times New Roman" w:eastAsia="Times New Roman" w:hAnsi="Times New Roman" w:cs="Times New Roman"/>
                <w:b/>
                <w:color w:val="333333"/>
                <w:szCs w:val="24"/>
              </w:rPr>
              <w:t>18</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COUVE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187,50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19</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rPr>
                <w:rFonts w:ascii="Times New Roman" w:eastAsia="Times New Roman" w:hAnsi="Times New Roman" w:cs="Times New Roman"/>
                <w:color w:val="333333"/>
              </w:rPr>
            </w:pPr>
            <w:r w:rsidRPr="0068772E">
              <w:rPr>
                <w:rFonts w:ascii="Times New Roman" w:eastAsia="Times New Roman" w:hAnsi="Times New Roman" w:cs="Times New Roman"/>
                <w:color w:val="333333"/>
              </w:rPr>
              <w:t>FARINHA DE MANDIOCA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8,00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640,00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20</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INHAME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LARANJA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2,30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92,00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LIMÃO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270,00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MANDIOCA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600,00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lastRenderedPageBreak/>
              <w:t>24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MAMÃO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192,00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25</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MANGA</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5,00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50,00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26</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MARACUJÁ</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65,00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27</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MILHO VERDE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UNID</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1,10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220,00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28</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PEPINO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40,00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29</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PIMENTÃO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30</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POLPA DE CAJU</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12,00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120,00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31</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POLPA DE MARACUJÁ</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18,00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180,00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32</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rPr>
                <w:rFonts w:ascii="Times New Roman" w:eastAsia="Times New Roman" w:hAnsi="Times New Roman" w:cs="Times New Roman"/>
                <w:color w:val="333333"/>
              </w:rPr>
            </w:pPr>
            <w:r w:rsidRPr="0068772E">
              <w:rPr>
                <w:rFonts w:ascii="Times New Roman" w:eastAsia="Times New Roman" w:hAnsi="Times New Roman" w:cs="Times New Roman"/>
                <w:color w:val="333333"/>
              </w:rPr>
              <w:t>POLPA DE TAMARINDO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13,00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130,00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33</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QUEIJO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15,00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150,00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34</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REPOLHO</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105,00</w:t>
            </w:r>
          </w:p>
        </w:tc>
      </w:tr>
      <w:tr w:rsidR="00822ED8" w:rsidRPr="002142BC" w:rsidTr="00943DD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b/>
                <w:color w:val="333333"/>
                <w:szCs w:val="24"/>
              </w:rPr>
            </w:pPr>
            <w:r>
              <w:rPr>
                <w:rFonts w:ascii="Times New Roman" w:eastAsia="Times New Roman" w:hAnsi="Times New Roman" w:cs="Times New Roman"/>
                <w:b/>
                <w:color w:val="333333"/>
                <w:szCs w:val="24"/>
              </w:rPr>
              <w:t>35</w:t>
            </w:r>
          </w:p>
        </w:tc>
        <w:tc>
          <w:tcPr>
            <w:tcW w:w="1408"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68772E" w:rsidRDefault="00822ED8" w:rsidP="00943DDF">
            <w:pPr>
              <w:spacing w:after="0" w:line="360" w:lineRule="auto"/>
              <w:jc w:val="both"/>
              <w:rPr>
                <w:rFonts w:ascii="Times New Roman" w:eastAsia="Times New Roman" w:hAnsi="Times New Roman" w:cs="Times New Roman"/>
                <w:color w:val="333333"/>
              </w:rPr>
            </w:pPr>
            <w:r w:rsidRPr="0068772E">
              <w:rPr>
                <w:rFonts w:ascii="Times New Roman" w:eastAsia="Times New Roman" w:hAnsi="Times New Roman" w:cs="Times New Roman"/>
                <w:color w:val="333333"/>
              </w:rPr>
              <w:t>TOMATE</w:t>
            </w:r>
          </w:p>
        </w:tc>
        <w:tc>
          <w:tcPr>
            <w:tcW w:w="641"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Default="00822ED8" w:rsidP="00943DDF">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6,00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CC2C30" w:rsidRDefault="00822ED8" w:rsidP="00943DDF">
            <w:pPr>
              <w:spacing w:after="150" w:line="360" w:lineRule="auto"/>
              <w:jc w:val="right"/>
              <w:rPr>
                <w:rFonts w:ascii="Times New Roman" w:eastAsia="Times New Roman" w:hAnsi="Times New Roman" w:cs="Times New Roman"/>
                <w:szCs w:val="24"/>
              </w:rPr>
            </w:pPr>
            <w:r>
              <w:rPr>
                <w:rFonts w:ascii="Times New Roman" w:eastAsia="Times New Roman" w:hAnsi="Times New Roman" w:cs="Times New Roman"/>
                <w:szCs w:val="24"/>
              </w:rPr>
              <w:t>360,00</w:t>
            </w:r>
          </w:p>
        </w:tc>
      </w:tr>
      <w:tr w:rsidR="00822ED8" w:rsidRPr="002142BC" w:rsidTr="00943DDF">
        <w:trPr>
          <w:tblCellSpacing w:w="0" w:type="dxa"/>
          <w:jc w:val="center"/>
        </w:trPr>
        <w:tc>
          <w:tcPr>
            <w:tcW w:w="391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22ED8" w:rsidRPr="004834F3" w:rsidRDefault="00822ED8" w:rsidP="00943DDF">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822ED8" w:rsidRPr="004834F3" w:rsidRDefault="00822ED8" w:rsidP="00943DDF">
            <w:pPr>
              <w:spacing w:after="150" w:line="360" w:lineRule="auto"/>
              <w:jc w:val="right"/>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7.520,00</w:t>
            </w:r>
          </w:p>
        </w:tc>
      </w:tr>
    </w:tbl>
    <w:p w:rsidR="00CF511C" w:rsidRPr="00FA5025" w:rsidRDefault="00CF511C"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F511C" w:rsidRPr="00FA5025" w:rsidRDefault="00CF511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F511C" w:rsidRPr="00FA5025" w:rsidRDefault="00CF511C" w:rsidP="00362A83">
      <w:pPr>
        <w:spacing w:after="150" w:line="240" w:lineRule="auto"/>
        <w:jc w:val="both"/>
        <w:rPr>
          <w:rFonts w:ascii="Arial" w:hAnsi="Arial" w:cs="Arial"/>
          <w:b/>
          <w:sz w:val="20"/>
          <w:szCs w:val="20"/>
        </w:rPr>
      </w:pPr>
    </w:p>
    <w:p w:rsidR="00CF511C" w:rsidRPr="00FA5025" w:rsidRDefault="00CF511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F511C" w:rsidRPr="00FA5025" w:rsidRDefault="00CF511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F511C" w:rsidRPr="00FA5025" w:rsidRDefault="00CF511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F511C" w:rsidRPr="00FA5025" w:rsidRDefault="00CF511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F511C" w:rsidRPr="00FA5025" w:rsidRDefault="00CF511C"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F511C" w:rsidRPr="00FA5025" w:rsidRDefault="00CF511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F511C" w:rsidRPr="00FA5025" w:rsidRDefault="00CF511C"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F511C" w:rsidRPr="00FA5025" w:rsidRDefault="00CF511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F511C" w:rsidRPr="00FA5025" w:rsidRDefault="00CF511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F511C" w:rsidRPr="00FA5025" w:rsidRDefault="00CF511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F511C" w:rsidRPr="00FA5025" w:rsidRDefault="00CF511C"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F511C" w:rsidRPr="00FA5025" w:rsidRDefault="00CF511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F511C" w:rsidRPr="009E14C3" w:rsidRDefault="00CF511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F511C" w:rsidRPr="00D05AF7" w:rsidRDefault="00CF511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F511C" w:rsidRPr="00D05AF7" w:rsidRDefault="00CF511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F511C" w:rsidRPr="00FA5025" w:rsidRDefault="00CF511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F511C" w:rsidRPr="00FA5025" w:rsidRDefault="00CF511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F511C" w:rsidRPr="00FA5025" w:rsidRDefault="00CF511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F511C" w:rsidRPr="00FA5025" w:rsidRDefault="00CF511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F511C" w:rsidRPr="00FA5025" w:rsidRDefault="00CF511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F511C" w:rsidRPr="00FA5025" w:rsidRDefault="00CF511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F511C" w:rsidRPr="00FA5025" w:rsidRDefault="00CF511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F511C" w:rsidRPr="00FA5025" w:rsidRDefault="00CF511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F511C" w:rsidRPr="00FA5025" w:rsidRDefault="00CF511C"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F511C" w:rsidRPr="00FA5025" w:rsidRDefault="00CF511C" w:rsidP="00450B5E">
      <w:pPr>
        <w:pStyle w:val="Default"/>
        <w:spacing w:line="360" w:lineRule="auto"/>
        <w:jc w:val="both"/>
        <w:rPr>
          <w:color w:val="auto"/>
          <w:sz w:val="20"/>
          <w:szCs w:val="20"/>
        </w:rPr>
      </w:pPr>
    </w:p>
    <w:p w:rsidR="00CF511C" w:rsidRPr="00FA5025" w:rsidRDefault="00CF511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F511C" w:rsidRPr="00FA5025" w:rsidRDefault="00CF511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F511C" w:rsidRPr="00FA5025" w:rsidRDefault="00CF511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F511C" w:rsidRPr="00FA5025" w:rsidRDefault="00CF511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F511C" w:rsidRPr="00FA5025" w:rsidRDefault="00CF511C" w:rsidP="00450B5E">
      <w:pPr>
        <w:autoSpaceDE w:val="0"/>
        <w:autoSpaceDN w:val="0"/>
        <w:adjustRightInd w:val="0"/>
        <w:spacing w:after="0" w:line="360" w:lineRule="auto"/>
        <w:ind w:right="-285"/>
        <w:rPr>
          <w:rFonts w:ascii="Arial" w:hAnsi="Arial" w:cs="Arial"/>
          <w:sz w:val="20"/>
          <w:szCs w:val="20"/>
        </w:rPr>
      </w:pPr>
    </w:p>
    <w:p w:rsidR="00CF511C" w:rsidRPr="00FA5025" w:rsidRDefault="00CF511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F511C" w:rsidRPr="00FA5025" w:rsidRDefault="00CF511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F511C" w:rsidRPr="00FA5025" w:rsidRDefault="00CF511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F511C" w:rsidRDefault="00CF511C" w:rsidP="0031768B">
      <w:pPr>
        <w:pStyle w:val="Default"/>
        <w:spacing w:line="360" w:lineRule="auto"/>
        <w:jc w:val="center"/>
        <w:rPr>
          <w:b/>
          <w:bCs/>
          <w:color w:val="auto"/>
          <w:sz w:val="20"/>
          <w:szCs w:val="20"/>
        </w:rPr>
      </w:pPr>
      <w:r w:rsidRPr="00FA5025">
        <w:rPr>
          <w:b/>
          <w:bCs/>
          <w:color w:val="auto"/>
          <w:sz w:val="20"/>
          <w:szCs w:val="20"/>
        </w:rPr>
        <w:t>PROPONENTE (NOME COMPLETO)</w:t>
      </w:r>
    </w:p>
    <w:p w:rsidR="00CF511C" w:rsidRPr="0031768B" w:rsidRDefault="00CF511C" w:rsidP="0031768B">
      <w:pPr>
        <w:pStyle w:val="Default"/>
        <w:spacing w:line="360" w:lineRule="auto"/>
        <w:jc w:val="center"/>
        <w:rPr>
          <w:color w:val="auto"/>
          <w:sz w:val="20"/>
          <w:szCs w:val="20"/>
        </w:rPr>
      </w:pPr>
    </w:p>
    <w:p w:rsidR="00CF511C" w:rsidRPr="00FA5025" w:rsidRDefault="00CF511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F511C" w:rsidRPr="0031768B" w:rsidRDefault="00CF511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F511C" w:rsidRPr="00FA5025" w:rsidRDefault="00CF511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F511C" w:rsidRPr="0030348E" w:rsidRDefault="00CF511C"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COLÉGIO ESTADUAL JOÃO GONÇALVES FILHO</w:t>
      </w:r>
      <w:r w:rsidRPr="0030348E">
        <w:rPr>
          <w:rFonts w:ascii="Arial" w:hAnsi="Arial" w:cs="Arial"/>
          <w:bCs/>
          <w:sz w:val="20"/>
          <w:szCs w:val="20"/>
        </w:rPr>
        <w:t xml:space="preserve">, situada à </w:t>
      </w:r>
      <w:r w:rsidRPr="008D3E4F">
        <w:rPr>
          <w:rFonts w:ascii="Arial" w:hAnsi="Arial" w:cs="Arial"/>
          <w:b/>
          <w:bCs/>
          <w:noProof/>
          <w:sz w:val="20"/>
          <w:szCs w:val="20"/>
        </w:rPr>
        <w:t>AV. SILVA FRÓIS, S/N, SETOR BELA VISTA</w:t>
      </w:r>
      <w:r w:rsidRPr="0030348E">
        <w:rPr>
          <w:rFonts w:ascii="Arial" w:hAnsi="Arial" w:cs="Arial"/>
          <w:bCs/>
          <w:sz w:val="20"/>
          <w:szCs w:val="20"/>
        </w:rPr>
        <w:t xml:space="preserve">, município de </w:t>
      </w:r>
      <w:r w:rsidRPr="008D3E4F">
        <w:rPr>
          <w:rFonts w:ascii="Arial" w:hAnsi="Arial" w:cs="Arial"/>
          <w:b/>
          <w:bCs/>
          <w:noProof/>
          <w:sz w:val="20"/>
          <w:szCs w:val="20"/>
        </w:rPr>
        <w:t>ALTO HORIZONTE</w:t>
      </w:r>
      <w:r w:rsidRPr="0030348E">
        <w:rPr>
          <w:rFonts w:ascii="Arial" w:hAnsi="Arial" w:cs="Arial"/>
          <w:sz w:val="20"/>
          <w:szCs w:val="20"/>
        </w:rPr>
        <w:t>, para avaliação e seleção dos produtos a serem adquiridos, as quais deverão ser submetidas a testes necessários.</w:t>
      </w:r>
    </w:p>
    <w:p w:rsidR="00CF511C" w:rsidRPr="0030348E" w:rsidRDefault="00CF511C"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CF511C" w:rsidRPr="0030348E" w:rsidRDefault="00CF511C"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lastRenderedPageBreak/>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COLÉGIO ESTADUAL JOÃO GONÇALVES FILHO</w:t>
      </w:r>
      <w:r w:rsidRPr="0030348E">
        <w:rPr>
          <w:rFonts w:ascii="Arial" w:hAnsi="Arial" w:cs="Arial"/>
          <w:bCs/>
          <w:sz w:val="20"/>
          <w:szCs w:val="20"/>
        </w:rPr>
        <w:t xml:space="preserve">, situada à </w:t>
      </w:r>
      <w:r w:rsidRPr="008D3E4F">
        <w:rPr>
          <w:rFonts w:ascii="Arial" w:hAnsi="Arial" w:cs="Arial"/>
          <w:b/>
          <w:bCs/>
          <w:noProof/>
          <w:sz w:val="20"/>
          <w:szCs w:val="20"/>
        </w:rPr>
        <w:t>AV. SILVA FRÓIS, S/N, SETOR BELA VISTA</w:t>
      </w:r>
      <w:r w:rsidRPr="0030348E">
        <w:rPr>
          <w:rFonts w:ascii="Arial" w:hAnsi="Arial" w:cs="Arial"/>
          <w:bCs/>
          <w:sz w:val="20"/>
          <w:szCs w:val="20"/>
        </w:rPr>
        <w:t xml:space="preserve">, município de </w:t>
      </w:r>
      <w:r w:rsidRPr="008D3E4F">
        <w:rPr>
          <w:rFonts w:ascii="Arial" w:hAnsi="Arial" w:cs="Arial"/>
          <w:b/>
          <w:bCs/>
          <w:noProof/>
          <w:sz w:val="20"/>
          <w:szCs w:val="20"/>
        </w:rPr>
        <w:t>ALTO HORIZONTE</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CF511C" w:rsidRPr="0030348E" w:rsidRDefault="00CF511C"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CF511C" w:rsidRPr="00893959" w:rsidRDefault="00CF511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F511C" w:rsidRPr="00FA5025" w:rsidRDefault="00CF511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F511C" w:rsidRPr="00FA5025" w:rsidRDefault="00CF511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F511C" w:rsidRPr="00FA5025" w:rsidRDefault="00CF511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F511C" w:rsidRPr="00FA5025" w:rsidRDefault="00CF511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F511C" w:rsidRPr="00FA5025" w:rsidRDefault="00CF511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F511C" w:rsidRPr="00893959" w:rsidRDefault="00CF511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F511C" w:rsidRPr="00FA5025" w:rsidRDefault="00CF511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F511C" w:rsidRPr="00FA5025" w:rsidRDefault="00CF511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F511C" w:rsidRPr="00FA5025" w:rsidRDefault="00CF511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F511C" w:rsidRPr="00FA5025" w:rsidRDefault="00CF511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F511C" w:rsidRPr="0021634D" w:rsidRDefault="00CF511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F511C" w:rsidRPr="00FA5025" w:rsidRDefault="00CF511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F511C" w:rsidRPr="00FA5025" w:rsidRDefault="00CF511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F511C" w:rsidRPr="00A63D62" w:rsidRDefault="00CF511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F511C" w:rsidRPr="00A63D62" w:rsidRDefault="00CF511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F511C" w:rsidRPr="00A63D62" w:rsidRDefault="00CF511C"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F511C" w:rsidRPr="00FA5025" w:rsidRDefault="00CF511C" w:rsidP="005B7D74">
      <w:pPr>
        <w:pStyle w:val="Default"/>
        <w:spacing w:line="360" w:lineRule="auto"/>
        <w:jc w:val="both"/>
        <w:rPr>
          <w:color w:val="FF0000"/>
          <w:sz w:val="20"/>
          <w:szCs w:val="20"/>
        </w:rPr>
      </w:pPr>
      <w:r w:rsidRPr="00FA5025">
        <w:rPr>
          <w:color w:val="auto"/>
          <w:sz w:val="20"/>
          <w:szCs w:val="20"/>
        </w:rPr>
        <w:t xml:space="preserve"> </w:t>
      </w:r>
    </w:p>
    <w:p w:rsidR="00CF511C" w:rsidRPr="0030348E" w:rsidRDefault="00CF511C"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ALTO HORIZONTE</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sidR="000D3C76">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sidR="000D3C76">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CF511C" w:rsidRPr="0030348E" w:rsidRDefault="00CF511C"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LUCIANA ARMINDA ALVES GOMES E SILVA</w:t>
      </w:r>
    </w:p>
    <w:p w:rsidR="00CF511C" w:rsidRPr="0030348E" w:rsidRDefault="00CF511C"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CF511C" w:rsidRPr="0030348E" w:rsidRDefault="00CF511C"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COLÉGIO ESTADUAL JOÃO GONÇALVES FILHO</w:t>
      </w:r>
    </w:p>
    <w:p w:rsidR="00CF511C" w:rsidRDefault="00CF511C" w:rsidP="009B2B37">
      <w:pPr>
        <w:spacing w:after="150" w:line="240" w:lineRule="auto"/>
        <w:jc w:val="center"/>
        <w:rPr>
          <w:rFonts w:ascii="Arial" w:eastAsia="Times New Roman" w:hAnsi="Arial" w:cs="Arial"/>
          <w:sz w:val="20"/>
          <w:szCs w:val="20"/>
          <w:lang w:eastAsia="pt-BR"/>
        </w:rPr>
        <w:sectPr w:rsidR="00CF511C" w:rsidSect="00CF511C">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CF511C" w:rsidRPr="0030348E" w:rsidRDefault="00CF511C" w:rsidP="009B2B37">
      <w:pPr>
        <w:spacing w:after="150" w:line="240" w:lineRule="auto"/>
        <w:jc w:val="center"/>
        <w:rPr>
          <w:rFonts w:ascii="Arial" w:eastAsia="Times New Roman" w:hAnsi="Arial" w:cs="Arial"/>
          <w:sz w:val="20"/>
          <w:szCs w:val="20"/>
          <w:lang w:eastAsia="pt-BR"/>
        </w:rPr>
      </w:pPr>
    </w:p>
    <w:sectPr w:rsidR="00CF511C" w:rsidRPr="0030348E" w:rsidSect="00CF511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11C" w:rsidRDefault="00CF511C" w:rsidP="004C0DC1">
      <w:pPr>
        <w:spacing w:after="0" w:line="240" w:lineRule="auto"/>
      </w:pPr>
      <w:r>
        <w:separator/>
      </w:r>
    </w:p>
  </w:endnote>
  <w:endnote w:type="continuationSeparator" w:id="0">
    <w:p w:rsidR="00CF511C" w:rsidRDefault="00CF511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11C" w:rsidRDefault="00CF511C" w:rsidP="00882B6E">
    <w:pPr>
      <w:pStyle w:val="Rodap"/>
      <w:pBdr>
        <w:bottom w:val="single" w:sz="12" w:space="1" w:color="auto"/>
      </w:pBdr>
      <w:tabs>
        <w:tab w:val="left" w:pos="6510"/>
      </w:tabs>
      <w:jc w:val="center"/>
    </w:pPr>
  </w:p>
  <w:p w:rsidR="00CF511C" w:rsidRPr="009A613B" w:rsidRDefault="00CF511C" w:rsidP="00882B6E">
    <w:pPr>
      <w:pStyle w:val="Rodap"/>
      <w:tabs>
        <w:tab w:val="left" w:pos="6510"/>
      </w:tabs>
      <w:jc w:val="center"/>
      <w:rPr>
        <w:sz w:val="16"/>
        <w:szCs w:val="16"/>
      </w:rPr>
    </w:pPr>
    <w:r>
      <w:rPr>
        <w:sz w:val="16"/>
        <w:szCs w:val="16"/>
      </w:rPr>
      <w:t>Secretaria de Estado de Educação, Cultura e Esporte - Gerência de Licitações</w:t>
    </w:r>
  </w:p>
  <w:p w:rsidR="00CF511C" w:rsidRPr="004667FA" w:rsidRDefault="00CF511C" w:rsidP="00882B6E">
    <w:pPr>
      <w:pStyle w:val="Rodap"/>
      <w:jc w:val="center"/>
      <w:rPr>
        <w:sz w:val="16"/>
        <w:szCs w:val="16"/>
      </w:rPr>
    </w:pPr>
    <w:r w:rsidRPr="009A613B">
      <w:rPr>
        <w:sz w:val="16"/>
        <w:szCs w:val="16"/>
      </w:rPr>
      <w:t>Telefone: (62) 3201-30</w:t>
    </w:r>
    <w:r>
      <w:rPr>
        <w:sz w:val="16"/>
        <w:szCs w:val="16"/>
      </w:rPr>
      <w:t>17/3054/2021</w:t>
    </w:r>
  </w:p>
  <w:p w:rsidR="00CF511C" w:rsidRDefault="00CF511C" w:rsidP="00882B6E">
    <w:pPr>
      <w:pStyle w:val="Rodap"/>
    </w:pPr>
  </w:p>
  <w:p w:rsidR="00CF511C" w:rsidRPr="00283531" w:rsidRDefault="00CF511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882B6E">
    <w:pPr>
      <w:pStyle w:val="Rodap"/>
      <w:pBdr>
        <w:bottom w:val="single" w:sz="12" w:space="1" w:color="auto"/>
      </w:pBdr>
      <w:tabs>
        <w:tab w:val="left" w:pos="6510"/>
      </w:tabs>
      <w:jc w:val="center"/>
    </w:pPr>
  </w:p>
  <w:p w:rsidR="000C4674" w:rsidRPr="009A613B" w:rsidRDefault="000C4674" w:rsidP="00882B6E">
    <w:pPr>
      <w:pStyle w:val="Rodap"/>
      <w:tabs>
        <w:tab w:val="left" w:pos="6510"/>
      </w:tabs>
      <w:jc w:val="center"/>
      <w:rPr>
        <w:sz w:val="16"/>
        <w:szCs w:val="16"/>
      </w:rPr>
    </w:pPr>
    <w:r>
      <w:rPr>
        <w:sz w:val="16"/>
        <w:szCs w:val="16"/>
      </w:rPr>
      <w:t>Secretaria de Estado de Educação, Cultura e Esporte - Gerência de Licitações</w:t>
    </w:r>
  </w:p>
  <w:p w:rsidR="000C4674" w:rsidRPr="004667FA" w:rsidRDefault="000C4674" w:rsidP="00882B6E">
    <w:pPr>
      <w:pStyle w:val="Rodap"/>
      <w:jc w:val="center"/>
      <w:rPr>
        <w:sz w:val="16"/>
        <w:szCs w:val="16"/>
      </w:rPr>
    </w:pPr>
    <w:r w:rsidRPr="009A613B">
      <w:rPr>
        <w:sz w:val="16"/>
        <w:szCs w:val="16"/>
      </w:rPr>
      <w:t>Telefone: (62) 3201-30</w:t>
    </w:r>
    <w:r>
      <w:rPr>
        <w:sz w:val="16"/>
        <w:szCs w:val="16"/>
      </w:rPr>
      <w:t>17/3054/2021</w:t>
    </w:r>
  </w:p>
  <w:p w:rsidR="000C4674" w:rsidRDefault="000C4674" w:rsidP="00882B6E">
    <w:pPr>
      <w:pStyle w:val="Rodap"/>
    </w:pPr>
  </w:p>
  <w:p w:rsidR="000C4674" w:rsidRPr="00283531" w:rsidRDefault="000C467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11C" w:rsidRDefault="00CF511C" w:rsidP="004C0DC1">
      <w:pPr>
        <w:spacing w:after="0" w:line="240" w:lineRule="auto"/>
      </w:pPr>
      <w:r>
        <w:separator/>
      </w:r>
    </w:p>
  </w:footnote>
  <w:footnote w:type="continuationSeparator" w:id="0">
    <w:p w:rsidR="00CF511C" w:rsidRDefault="00CF511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11C" w:rsidRDefault="00CF511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D3C76"/>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22ED8"/>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C6EB4"/>
    <w:rsid w:val="00CD5033"/>
    <w:rsid w:val="00CD7C0F"/>
    <w:rsid w:val="00CE621F"/>
    <w:rsid w:val="00CF04A0"/>
    <w:rsid w:val="00CF511C"/>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D457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6DB7E-9775-41D5-A570-6F23387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2785</Words>
  <Characters>15041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2018-06-11T16:32:00Z</dcterms:created>
  <dcterms:modified xsi:type="dcterms:W3CDTF">2018-06-11T16:54:00Z</dcterms:modified>
</cp:coreProperties>
</file>