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419" w:rsidRDefault="00F93419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F93419" w:rsidRPr="002142BC" w:rsidRDefault="00F93419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F93419" w:rsidRPr="002142BC" w:rsidRDefault="00F93419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93419" w:rsidRPr="002142BC" w:rsidRDefault="00F93419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F93419" w:rsidRPr="002142BC" w:rsidRDefault="00F93419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93419" w:rsidRPr="00FC5B2C" w:rsidRDefault="00F93419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4A24E4">
        <w:rPr>
          <w:rFonts w:ascii="Times New Roman" w:hAnsi="Times New Roman" w:cs="Times New Roman"/>
          <w:sz w:val="24"/>
          <w:szCs w:val="24"/>
        </w:rPr>
        <w:t xml:space="preserve">O </w:t>
      </w:r>
      <w:r w:rsidRPr="004A24E4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9776DE">
        <w:rPr>
          <w:rFonts w:ascii="Times New Roman" w:hAnsi="Times New Roman" w:cs="Times New Roman"/>
          <w:b/>
          <w:bCs/>
          <w:noProof/>
          <w:sz w:val="24"/>
          <w:szCs w:val="24"/>
        </w:rPr>
        <w:t>TEREZINHA DE ALMEIDA MENDES</w:t>
      </w:r>
      <w:r w:rsidRPr="004A24E4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9776DE">
        <w:rPr>
          <w:rFonts w:ascii="Times New Roman" w:hAnsi="Times New Roman" w:cs="Times New Roman"/>
          <w:b/>
          <w:bCs/>
          <w:noProof/>
          <w:sz w:val="24"/>
          <w:szCs w:val="24"/>
        </w:rPr>
        <w:t>00.680.178/0001-20</w:t>
      </w:r>
      <w:r w:rsidRPr="004A24E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4A24E4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D84053">
        <w:rPr>
          <w:rFonts w:ascii="Times New Roman" w:hAnsi="Times New Roman" w:cs="Times New Roman"/>
          <w:sz w:val="24"/>
          <w:szCs w:val="24"/>
        </w:rPr>
        <w:t>o</w:t>
      </w:r>
      <w:r w:rsidRPr="004A24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776DE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RODRIGO RODRIGUES DA CUNHA</w:t>
      </w:r>
      <w:r w:rsidRPr="004A24E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4A24E4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9776DE">
        <w:rPr>
          <w:rFonts w:ascii="Times New Roman" w:hAnsi="Times New Roman" w:cs="Times New Roman"/>
          <w:b/>
          <w:noProof/>
          <w:sz w:val="24"/>
          <w:szCs w:val="24"/>
        </w:rPr>
        <w:t>PIRES DO RIO</w:t>
      </w:r>
      <w:r w:rsidRPr="004A24E4">
        <w:rPr>
          <w:rFonts w:ascii="Times New Roman" w:hAnsi="Times New Roman" w:cs="Times New Roman"/>
          <w:sz w:val="24"/>
          <w:szCs w:val="24"/>
        </w:rPr>
        <w:t xml:space="preserve">, </w:t>
      </w:r>
      <w:r w:rsidRPr="004A24E4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4A24E4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="00D84053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Pr="009776DE">
        <w:rPr>
          <w:rFonts w:ascii="Times New Roman" w:hAnsi="Times New Roman" w:cs="Times New Roman"/>
          <w:b/>
          <w:bCs/>
          <w:noProof/>
          <w:sz w:val="24"/>
          <w:szCs w:val="24"/>
        </w:rPr>
        <w:t>PIRES DO RIO</w:t>
      </w:r>
      <w:r w:rsidRPr="004A24E4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9776DE">
        <w:rPr>
          <w:rFonts w:ascii="Times New Roman" w:hAnsi="Times New Roman" w:cs="Times New Roman"/>
          <w:b/>
          <w:noProof/>
          <w:sz w:val="24"/>
          <w:szCs w:val="24"/>
        </w:rPr>
        <w:t>KÊNIA PAULA DE OLIVEIRA CRUZ</w:t>
      </w:r>
      <w:r w:rsidRPr="004A24E4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9776DE">
        <w:rPr>
          <w:rFonts w:ascii="Times New Roman" w:hAnsi="Times New Roman" w:cs="Times New Roman"/>
          <w:b/>
          <w:noProof/>
          <w:sz w:val="24"/>
          <w:szCs w:val="24"/>
        </w:rPr>
        <w:t>617.467.891-15</w:t>
      </w:r>
      <w:r w:rsidRPr="004A24E4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9776DE">
        <w:rPr>
          <w:rFonts w:ascii="Times New Roman" w:hAnsi="Times New Roman" w:cs="Times New Roman"/>
          <w:b/>
          <w:noProof/>
          <w:sz w:val="24"/>
          <w:szCs w:val="24"/>
        </w:rPr>
        <w:t>3285387-3523500 SSP/GO</w:t>
      </w:r>
      <w:r w:rsidRPr="004A24E4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</w:t>
      </w:r>
      <w:r w:rsidRPr="002142BC">
        <w:rPr>
          <w:rFonts w:ascii="Times New Roman" w:hAnsi="Times New Roman" w:cs="Times New Roman"/>
          <w:sz w:val="24"/>
          <w:szCs w:val="24"/>
        </w:rPr>
        <w:t xml:space="preserve">atendimento do Programa Nacional de Alimentação Escolar - </w:t>
      </w:r>
      <w:r>
        <w:rPr>
          <w:rFonts w:ascii="Times New Roman" w:hAnsi="Times New Roman" w:cs="Times New Roman"/>
          <w:sz w:val="24"/>
          <w:szCs w:val="24"/>
        </w:rPr>
        <w:t>para</w:t>
      </w:r>
      <w:r w:rsidRPr="002142BC">
        <w:rPr>
          <w:rFonts w:ascii="Times New Roman" w:hAnsi="Times New Roman" w:cs="Times New Roman"/>
          <w:sz w:val="24"/>
          <w:szCs w:val="24"/>
        </w:rPr>
        <w:t xml:space="preserve"> o período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5B2C" w:rsidRPr="00FC5B2C">
        <w:rPr>
          <w:rFonts w:ascii="Times New Roman" w:hAnsi="Times New Roman" w:cs="Times New Roman"/>
          <w:b/>
          <w:sz w:val="24"/>
          <w:szCs w:val="24"/>
        </w:rPr>
        <w:t>23</w:t>
      </w:r>
      <w:r w:rsidRPr="00FC5B2C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FC5B2C" w:rsidRPr="00FC5B2C">
        <w:rPr>
          <w:rFonts w:ascii="Times New Roman" w:hAnsi="Times New Roman" w:cs="Times New Roman"/>
          <w:b/>
          <w:sz w:val="24"/>
          <w:szCs w:val="24"/>
        </w:rPr>
        <w:t>30</w:t>
      </w:r>
      <w:r w:rsidRPr="00FC5B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5B2C">
        <w:rPr>
          <w:rFonts w:ascii="Times New Roman" w:hAnsi="Times New Roman" w:cs="Times New Roman"/>
          <w:sz w:val="24"/>
          <w:szCs w:val="24"/>
        </w:rPr>
        <w:t>de</w:t>
      </w:r>
      <w:r w:rsidRPr="00FC5B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5B2C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FC5B2C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FC5B2C" w:rsidRPr="00FC5B2C">
        <w:rPr>
          <w:rFonts w:ascii="Times New Roman" w:hAnsi="Times New Roman" w:cs="Times New Roman"/>
          <w:b/>
          <w:bCs/>
          <w:sz w:val="24"/>
          <w:szCs w:val="24"/>
        </w:rPr>
        <w:t xml:space="preserve"> 30</w:t>
      </w:r>
      <w:r w:rsidRPr="00FC5B2C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FC5B2C" w:rsidRPr="00FC5B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C5B2C" w:rsidRPr="00FC5B2C">
        <w:rPr>
          <w:rFonts w:ascii="Times New Roman" w:hAnsi="Times New Roman" w:cs="Times New Roman"/>
          <w:b/>
          <w:bCs/>
          <w:sz w:val="24"/>
          <w:szCs w:val="24"/>
        </w:rPr>
        <w:t>janeiro</w:t>
      </w:r>
      <w:r w:rsidR="00FC5B2C" w:rsidRPr="00FC5B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C5B2C">
        <w:rPr>
          <w:rFonts w:ascii="Times New Roman" w:hAnsi="Times New Roman" w:cs="Times New Roman"/>
          <w:b/>
          <w:bCs/>
          <w:sz w:val="24"/>
          <w:szCs w:val="24"/>
        </w:rPr>
        <w:t xml:space="preserve">de 2017, </w:t>
      </w:r>
      <w:r w:rsidRPr="00FC5B2C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FC5B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C5B2C">
        <w:rPr>
          <w:rFonts w:ascii="Times New Roman" w:hAnsi="Times New Roman" w:cs="Times New Roman"/>
          <w:b/>
          <w:bCs/>
          <w:noProof/>
          <w:sz w:val="24"/>
          <w:szCs w:val="24"/>
        </w:rPr>
        <w:t>RUA JOSÉ ALEXANDRE REZENDE, Nº 66, BAIRRO SANTA CECÍLIA</w:t>
      </w:r>
      <w:r w:rsidRPr="00FC5B2C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FC5B2C">
        <w:rPr>
          <w:rFonts w:ascii="Times New Roman" w:hAnsi="Times New Roman" w:cs="Times New Roman"/>
          <w:b/>
          <w:bCs/>
          <w:noProof/>
          <w:sz w:val="24"/>
          <w:szCs w:val="24"/>
        </w:rPr>
        <w:t>PIRES DO RIO</w:t>
      </w:r>
      <w:r w:rsidRPr="00FC5B2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84053" w:rsidRDefault="00D8405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F93419" w:rsidRPr="002142BC" w:rsidRDefault="00F934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F93419" w:rsidRPr="003F13EE" w:rsidRDefault="00F934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F93419" w:rsidRDefault="00F934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F93419" w:rsidRPr="002142BC" w:rsidRDefault="00F934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95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6"/>
        <w:gridCol w:w="2732"/>
        <w:gridCol w:w="1435"/>
        <w:gridCol w:w="1725"/>
        <w:gridCol w:w="1596"/>
        <w:gridCol w:w="1996"/>
      </w:tblGrid>
      <w:tr w:rsidR="006E3D55" w:rsidRPr="00A67AB5" w:rsidTr="006B4FFC">
        <w:trPr>
          <w:trHeight w:val="531"/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E3D55" w:rsidRPr="00232CF3" w:rsidRDefault="006E3D55" w:rsidP="006B4F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32CF3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E3D55" w:rsidRPr="00232CF3" w:rsidRDefault="006E3D55" w:rsidP="006B4F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32CF3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E3D55" w:rsidRPr="00232CF3" w:rsidRDefault="006E3D55" w:rsidP="006B4F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32CF3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E3D55" w:rsidRPr="00232CF3" w:rsidRDefault="006E3D55" w:rsidP="006B4F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32CF3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  <w:p w:rsidR="006E3D55" w:rsidRPr="00232CF3" w:rsidRDefault="006E3D55" w:rsidP="006B4F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E3D55" w:rsidRPr="00232CF3" w:rsidRDefault="006E3D55" w:rsidP="006B4F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32CF3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6E3D55" w:rsidRPr="00A67AB5" w:rsidTr="006B4FFC">
        <w:trPr>
          <w:trHeight w:val="155"/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E3D55" w:rsidRPr="00232CF3" w:rsidRDefault="006E3D55" w:rsidP="006B4F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E3D55" w:rsidRPr="00232CF3" w:rsidRDefault="006E3D55" w:rsidP="006B4F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E3D55" w:rsidRPr="00232CF3" w:rsidRDefault="006E3D55" w:rsidP="006B4F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E3D55" w:rsidRPr="00232CF3" w:rsidRDefault="006E3D55" w:rsidP="006B4F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E3D55" w:rsidRPr="00232CF3" w:rsidRDefault="006E3D55" w:rsidP="006B4F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32CF3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E3D55" w:rsidRPr="00232CF3" w:rsidRDefault="006E3D55" w:rsidP="006B4F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32CF3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6E3D55" w:rsidRPr="00A67AB5" w:rsidTr="006B4FFC">
        <w:trPr>
          <w:trHeight w:val="451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3D55" w:rsidRPr="00232CF3" w:rsidRDefault="006E3D55" w:rsidP="006B4F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232C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3D55" w:rsidRPr="00232CF3" w:rsidRDefault="006E3D55" w:rsidP="006B4F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2C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ABACATE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3D55" w:rsidRPr="00232CF3" w:rsidRDefault="006E3D55" w:rsidP="006B4F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2C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E3D55" w:rsidRPr="00232CF3" w:rsidRDefault="006E3D55" w:rsidP="006B4F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2C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31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E3D55" w:rsidRPr="00232CF3" w:rsidRDefault="006E3D55" w:rsidP="006B4F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2C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8,91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E3D55" w:rsidRPr="00232CF3" w:rsidRDefault="006E3D55" w:rsidP="006B4F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2C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276,21</w:t>
            </w:r>
          </w:p>
        </w:tc>
      </w:tr>
      <w:tr w:rsidR="006E3D55" w:rsidRPr="00A67AB5" w:rsidTr="006B4FFC">
        <w:trPr>
          <w:trHeight w:val="59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3D55" w:rsidRPr="00232CF3" w:rsidRDefault="006E3D55" w:rsidP="006B4F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232C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3D55" w:rsidRPr="00232CF3" w:rsidRDefault="006E3D55" w:rsidP="006B4F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2C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ABOBRINHA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3D55" w:rsidRPr="00232CF3" w:rsidRDefault="006E3D55" w:rsidP="006B4F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2C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E3D55" w:rsidRPr="00232CF3" w:rsidRDefault="006E3D55" w:rsidP="006B4F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2C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56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E3D55" w:rsidRPr="00232CF3" w:rsidRDefault="006E3D55" w:rsidP="006B4F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2C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3,49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E3D55" w:rsidRPr="00232CF3" w:rsidRDefault="006E3D55" w:rsidP="006B4FFC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2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195,44</w:t>
            </w:r>
          </w:p>
        </w:tc>
      </w:tr>
      <w:tr w:rsidR="006E3D55" w:rsidRPr="00A67AB5" w:rsidTr="006B4FFC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3D55" w:rsidRPr="00232CF3" w:rsidRDefault="006E3D55" w:rsidP="006B4F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232C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3D55" w:rsidRPr="00232CF3" w:rsidRDefault="006E3D55" w:rsidP="006B4F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2C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ACELGA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3D55" w:rsidRPr="00232CF3" w:rsidRDefault="006E3D55" w:rsidP="006B4F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2C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E3D55" w:rsidRPr="00232CF3" w:rsidRDefault="006E3D55" w:rsidP="006B4F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2C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36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E3D55" w:rsidRPr="00232CF3" w:rsidRDefault="006E3D55" w:rsidP="006B4F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2C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3,10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E3D55" w:rsidRPr="00232CF3" w:rsidRDefault="006E3D55" w:rsidP="006B4FFC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2C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111,60</w:t>
            </w:r>
          </w:p>
        </w:tc>
      </w:tr>
      <w:tr w:rsidR="006E3D55" w:rsidRPr="00A67AB5" w:rsidTr="006B4FFC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3D55" w:rsidRPr="00232CF3" w:rsidRDefault="006E3D55" w:rsidP="006B4F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232C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3D55" w:rsidRPr="00232CF3" w:rsidRDefault="006E3D55" w:rsidP="006B4F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2C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3D55" w:rsidRPr="00232CF3" w:rsidRDefault="006E3D55" w:rsidP="006B4F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2C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E3D55" w:rsidRPr="00232CF3" w:rsidRDefault="006E3D55" w:rsidP="006B4F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2C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70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E3D55" w:rsidRPr="00232CF3" w:rsidRDefault="006E3D55" w:rsidP="006B4F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2C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5,16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E3D55" w:rsidRPr="00232CF3" w:rsidRDefault="006E3D55" w:rsidP="006B4FFC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2C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361,20</w:t>
            </w:r>
          </w:p>
        </w:tc>
      </w:tr>
      <w:tr w:rsidR="006E3D55" w:rsidRPr="00A67AB5" w:rsidTr="006B4FFC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3D55" w:rsidRPr="00232CF3" w:rsidRDefault="006E3D55" w:rsidP="006B4F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232C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3D55" w:rsidRPr="00232CF3" w:rsidRDefault="006E3D55" w:rsidP="006B4F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2C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BANANA MARMELO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3D55" w:rsidRPr="00232CF3" w:rsidRDefault="006E3D55" w:rsidP="006B4F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2C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E3D55" w:rsidRPr="00232CF3" w:rsidRDefault="006E3D55" w:rsidP="006B4F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2C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E3D55" w:rsidRPr="00232CF3" w:rsidRDefault="006E3D55" w:rsidP="006B4F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2C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3,49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E3D55" w:rsidRPr="00232CF3" w:rsidRDefault="006E3D55" w:rsidP="006B4FFC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2C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139,60</w:t>
            </w:r>
          </w:p>
        </w:tc>
      </w:tr>
      <w:tr w:rsidR="006E3D55" w:rsidRPr="00A67AB5" w:rsidTr="006B4FFC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3D55" w:rsidRPr="00232CF3" w:rsidRDefault="006E3D55" w:rsidP="006B4F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232C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3D55" w:rsidRPr="00232CF3" w:rsidRDefault="006E3D55" w:rsidP="006B4F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2C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BANANA PATA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3D55" w:rsidRPr="00232CF3" w:rsidRDefault="006E3D55" w:rsidP="006B4F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2C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E3D55" w:rsidRPr="00232CF3" w:rsidRDefault="006E3D55" w:rsidP="006B4F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2C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E3D55" w:rsidRPr="00232CF3" w:rsidRDefault="006E3D55" w:rsidP="006B4F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2C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2,91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E3D55" w:rsidRPr="00232CF3" w:rsidRDefault="006E3D55" w:rsidP="006B4FFC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2C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582,00</w:t>
            </w:r>
          </w:p>
        </w:tc>
      </w:tr>
      <w:tr w:rsidR="006E3D55" w:rsidRPr="00A67AB5" w:rsidTr="006B4FFC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3D55" w:rsidRPr="00232CF3" w:rsidRDefault="006E3D55" w:rsidP="006B4F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232C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3D55" w:rsidRPr="00232CF3" w:rsidRDefault="006E3D55" w:rsidP="006B4F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2C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BATATA DOCE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3D55" w:rsidRPr="00232CF3" w:rsidRDefault="006E3D55" w:rsidP="006B4F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2C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E3D55" w:rsidRPr="00232CF3" w:rsidRDefault="006E3D55" w:rsidP="006B4F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2C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48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E3D55" w:rsidRPr="00232CF3" w:rsidRDefault="006E3D55" w:rsidP="006B4F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2C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3,69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E3D55" w:rsidRPr="00232CF3" w:rsidRDefault="006E3D55" w:rsidP="006B4FFC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2C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177,12</w:t>
            </w:r>
          </w:p>
        </w:tc>
      </w:tr>
      <w:tr w:rsidR="006E3D55" w:rsidRPr="00A67AB5" w:rsidTr="006B4FFC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3D55" w:rsidRPr="00232CF3" w:rsidRDefault="006E3D55" w:rsidP="006B4F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232C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3D55" w:rsidRPr="00232CF3" w:rsidRDefault="006E3D55" w:rsidP="006B4F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2C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3D55" w:rsidRPr="00232CF3" w:rsidRDefault="006E3D55" w:rsidP="006B4F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2C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E3D55" w:rsidRPr="00232CF3" w:rsidRDefault="006E3D55" w:rsidP="006B4F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2C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180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E3D55" w:rsidRPr="00232CF3" w:rsidRDefault="006E3D55" w:rsidP="006B4F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2C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3,79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E3D55" w:rsidRPr="00232CF3" w:rsidRDefault="006E3D55" w:rsidP="006B4FFC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2C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682,20</w:t>
            </w:r>
          </w:p>
        </w:tc>
      </w:tr>
      <w:tr w:rsidR="006E3D55" w:rsidRPr="00A67AB5" w:rsidTr="006B4FFC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3D55" w:rsidRPr="00232CF3" w:rsidRDefault="006E3D55" w:rsidP="006B4F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232C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3D55" w:rsidRPr="00232CF3" w:rsidRDefault="006E3D55" w:rsidP="006B4F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2C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3D55" w:rsidRPr="00232CF3" w:rsidRDefault="006E3D55" w:rsidP="006B4F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2C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E3D55" w:rsidRPr="00232CF3" w:rsidRDefault="006E3D55" w:rsidP="006B4F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2C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E3D55" w:rsidRPr="00232CF3" w:rsidRDefault="006E3D55" w:rsidP="006B4F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2C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8,43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E3D55" w:rsidRPr="00232CF3" w:rsidRDefault="006E3D55" w:rsidP="006B4FFC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2C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505,80</w:t>
            </w:r>
          </w:p>
        </w:tc>
      </w:tr>
      <w:tr w:rsidR="006E3D55" w:rsidRPr="00A67AB5" w:rsidTr="006B4FFC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3D55" w:rsidRPr="00232CF3" w:rsidRDefault="006E3D55" w:rsidP="006B4F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232C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3D55" w:rsidRPr="00232CF3" w:rsidRDefault="006E3D55" w:rsidP="006B4FF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2C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3D55" w:rsidRPr="00232CF3" w:rsidRDefault="006E3D55" w:rsidP="006B4F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2C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E3D55" w:rsidRPr="00232CF3" w:rsidRDefault="006E3D55" w:rsidP="006B4F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2C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E3D55" w:rsidRPr="00232CF3" w:rsidRDefault="006E3D55" w:rsidP="006B4F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2C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6,63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E3D55" w:rsidRPr="00232CF3" w:rsidRDefault="006E3D55" w:rsidP="006B4FFC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2C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663,00</w:t>
            </w:r>
          </w:p>
        </w:tc>
      </w:tr>
      <w:tr w:rsidR="006E3D55" w:rsidRPr="00A67AB5" w:rsidTr="006B4FFC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3D55" w:rsidRPr="00232CF3" w:rsidRDefault="006E3D55" w:rsidP="006B4F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232C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3D55" w:rsidRPr="00232CF3" w:rsidRDefault="006E3D55" w:rsidP="006B4F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2C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FEIJÃO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3D55" w:rsidRPr="00232CF3" w:rsidRDefault="006E3D55" w:rsidP="006B4F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2C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E3D55" w:rsidRPr="00232CF3" w:rsidRDefault="006E3D55" w:rsidP="006B4F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2C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120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E3D55" w:rsidRPr="00232CF3" w:rsidRDefault="006E3D55" w:rsidP="006B4F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2C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8,62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E3D55" w:rsidRPr="00232CF3" w:rsidRDefault="006E3D55" w:rsidP="006B4FFC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2C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1.034,40</w:t>
            </w:r>
          </w:p>
        </w:tc>
      </w:tr>
      <w:tr w:rsidR="006E3D55" w:rsidRPr="00A67AB5" w:rsidTr="006B4FFC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3D55" w:rsidRPr="00232CF3" w:rsidRDefault="006E3D55" w:rsidP="006B4F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232C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3D55" w:rsidRPr="00232CF3" w:rsidRDefault="006E3D55" w:rsidP="006B4F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2C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3D55" w:rsidRPr="00232CF3" w:rsidRDefault="006E3D55" w:rsidP="006B4F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2C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E3D55" w:rsidRPr="00232CF3" w:rsidRDefault="006E3D55" w:rsidP="006B4F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2C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180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E3D55" w:rsidRPr="00232CF3" w:rsidRDefault="006E3D55" w:rsidP="006B4F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2C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2,43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E3D55" w:rsidRPr="00232CF3" w:rsidRDefault="006E3D55" w:rsidP="006B4FFC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2C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437,40</w:t>
            </w:r>
          </w:p>
        </w:tc>
      </w:tr>
      <w:tr w:rsidR="006E3D55" w:rsidRPr="00A67AB5" w:rsidTr="006B4FFC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3D55" w:rsidRPr="00232CF3" w:rsidRDefault="006E3D55" w:rsidP="006B4F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232C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3D55" w:rsidRPr="00232CF3" w:rsidRDefault="006E3D55" w:rsidP="006B4F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2C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3D55" w:rsidRPr="00232CF3" w:rsidRDefault="006E3D55" w:rsidP="006B4F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2C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E3D55" w:rsidRPr="00232CF3" w:rsidRDefault="006E3D55" w:rsidP="006B4F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2C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150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E3D55" w:rsidRPr="00232CF3" w:rsidRDefault="006E3D55" w:rsidP="006B4F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2C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3,92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E3D55" w:rsidRPr="00232CF3" w:rsidRDefault="006E3D55" w:rsidP="006B4FFC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2C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588,00</w:t>
            </w:r>
          </w:p>
        </w:tc>
      </w:tr>
      <w:tr w:rsidR="006E3D55" w:rsidRPr="00A67AB5" w:rsidTr="006B4FFC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3D55" w:rsidRPr="00232CF3" w:rsidRDefault="006E3D55" w:rsidP="006B4F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232C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lastRenderedPageBreak/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3D55" w:rsidRPr="00232CF3" w:rsidRDefault="006E3D55" w:rsidP="006B4F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2C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3D55" w:rsidRPr="00232CF3" w:rsidRDefault="006E3D55" w:rsidP="006B4F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2C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E3D55" w:rsidRPr="00232CF3" w:rsidRDefault="006E3D55" w:rsidP="006B4F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2C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180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E3D55" w:rsidRPr="00232CF3" w:rsidRDefault="006E3D55" w:rsidP="006B4F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2C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423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E3D55" w:rsidRPr="00232CF3" w:rsidRDefault="006E3D55" w:rsidP="006B4FFC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2C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761,40</w:t>
            </w:r>
          </w:p>
        </w:tc>
      </w:tr>
      <w:tr w:rsidR="006E3D55" w:rsidRPr="00A67AB5" w:rsidTr="006B4FFC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3D55" w:rsidRPr="00232CF3" w:rsidRDefault="006E3D55" w:rsidP="006B4F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232C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3D55" w:rsidRPr="00232CF3" w:rsidRDefault="006E3D55" w:rsidP="006B4F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2C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MEXERICA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3D55" w:rsidRPr="00232CF3" w:rsidRDefault="006E3D55" w:rsidP="006B4F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2C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E3D55" w:rsidRPr="00232CF3" w:rsidRDefault="006E3D55" w:rsidP="006B4F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2C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E3D55" w:rsidRPr="00232CF3" w:rsidRDefault="006E3D55" w:rsidP="006B4F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2C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6,72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E3D55" w:rsidRPr="00232CF3" w:rsidRDefault="006E3D55" w:rsidP="006B4FFC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2C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268,80</w:t>
            </w:r>
          </w:p>
        </w:tc>
      </w:tr>
      <w:tr w:rsidR="006E3D55" w:rsidRPr="00A67AB5" w:rsidTr="006B4FFC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3D55" w:rsidRPr="00232CF3" w:rsidRDefault="006E3D55" w:rsidP="006B4F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232C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3D55" w:rsidRPr="00232CF3" w:rsidRDefault="006E3D55" w:rsidP="006B4F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2C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MILHO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3D55" w:rsidRPr="00232CF3" w:rsidRDefault="006E3D55" w:rsidP="006B4F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2C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E3D55" w:rsidRPr="00232CF3" w:rsidRDefault="006E3D55" w:rsidP="006B4F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2C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E3D55" w:rsidRPr="00232CF3" w:rsidRDefault="006E3D55" w:rsidP="006B4F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2C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4,43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E3D55" w:rsidRPr="00232CF3" w:rsidRDefault="006E3D55" w:rsidP="006B4FFC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2C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221,50</w:t>
            </w:r>
          </w:p>
        </w:tc>
      </w:tr>
      <w:tr w:rsidR="006E3D55" w:rsidRPr="00A67AB5" w:rsidTr="006B4FFC">
        <w:trPr>
          <w:trHeight w:val="451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3D55" w:rsidRPr="00232CF3" w:rsidRDefault="006E3D55" w:rsidP="006B4F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232C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 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3D55" w:rsidRPr="00232CF3" w:rsidRDefault="006E3D55" w:rsidP="006B4F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2C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QUEIJO MINAS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3D55" w:rsidRPr="00232CF3" w:rsidRDefault="006E3D55" w:rsidP="006B4F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2C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E3D55" w:rsidRPr="00232CF3" w:rsidRDefault="006E3D55" w:rsidP="006B4F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2C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E3D55" w:rsidRPr="00232CF3" w:rsidRDefault="006E3D55" w:rsidP="006B4F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2C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15,80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E3D55" w:rsidRPr="00232CF3" w:rsidRDefault="006E3D55" w:rsidP="006B4F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2C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79,00</w:t>
            </w:r>
          </w:p>
        </w:tc>
      </w:tr>
      <w:tr w:rsidR="006E3D55" w:rsidRPr="00A67AB5" w:rsidTr="006B4FFC">
        <w:trPr>
          <w:trHeight w:val="59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3D55" w:rsidRPr="00232CF3" w:rsidRDefault="006E3D55" w:rsidP="006B4F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232C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 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3D55" w:rsidRPr="00232CF3" w:rsidRDefault="006E3D55" w:rsidP="006B4F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2C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3D55" w:rsidRPr="00232CF3" w:rsidRDefault="006E3D55" w:rsidP="006B4F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2C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E3D55" w:rsidRPr="00232CF3" w:rsidRDefault="006E3D55" w:rsidP="006B4F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2C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140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E3D55" w:rsidRPr="00232CF3" w:rsidRDefault="006E3D55" w:rsidP="006B4F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2C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2,62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E3D55" w:rsidRPr="00232CF3" w:rsidRDefault="006E3D55" w:rsidP="006B4FFC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2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366,80</w:t>
            </w:r>
          </w:p>
        </w:tc>
      </w:tr>
      <w:tr w:rsidR="006E3D55" w:rsidRPr="00A67AB5" w:rsidTr="006B4FFC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3D55" w:rsidRPr="00232CF3" w:rsidRDefault="006E3D55" w:rsidP="006B4F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232C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3D55" w:rsidRPr="00232CF3" w:rsidRDefault="006E3D55" w:rsidP="006B4F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2C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3D55" w:rsidRPr="00232CF3" w:rsidRDefault="006E3D55" w:rsidP="006B4F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2C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E3D55" w:rsidRPr="00232CF3" w:rsidRDefault="006E3D55" w:rsidP="006B4F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2C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220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E3D55" w:rsidRPr="00232CF3" w:rsidRDefault="006E3D55" w:rsidP="006B4F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2C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4,38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E3D55" w:rsidRPr="00232CF3" w:rsidRDefault="006E3D55" w:rsidP="006B4FFC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2C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963,60</w:t>
            </w:r>
          </w:p>
        </w:tc>
      </w:tr>
    </w:tbl>
    <w:p w:rsidR="00F93419" w:rsidRPr="002142BC" w:rsidRDefault="00F93419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F93419" w:rsidRPr="002142BC" w:rsidRDefault="00F93419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93419" w:rsidRPr="002142BC" w:rsidRDefault="00F934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F93419" w:rsidRPr="002142BC" w:rsidRDefault="00F934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F93419" w:rsidRPr="002142BC" w:rsidRDefault="00F934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F93419" w:rsidRPr="002142BC" w:rsidRDefault="00F934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F93419" w:rsidRPr="002142BC" w:rsidRDefault="00F934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F93419" w:rsidRPr="002142BC" w:rsidRDefault="00F934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F93419" w:rsidRPr="002142BC" w:rsidRDefault="00F934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F93419" w:rsidRPr="002142BC" w:rsidRDefault="00F934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F93419" w:rsidRPr="00A23C18" w:rsidRDefault="00F934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F93419" w:rsidRDefault="00F9341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F93419" w:rsidRPr="002142BC" w:rsidRDefault="00F934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F93419" w:rsidRPr="002142BC" w:rsidRDefault="00F934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F93419" w:rsidRPr="002142BC" w:rsidRDefault="00F934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F93419" w:rsidRPr="002142BC" w:rsidRDefault="00F934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F93419" w:rsidRDefault="00F93419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F93419" w:rsidRDefault="00F93419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F93419" w:rsidRPr="002142BC" w:rsidRDefault="00F934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F93419" w:rsidRPr="002142BC" w:rsidRDefault="00F934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F93419" w:rsidRPr="002142BC" w:rsidRDefault="00F934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F93419" w:rsidRPr="002142BC" w:rsidRDefault="00F934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F93419" w:rsidRPr="002142BC" w:rsidRDefault="00F93419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F93419" w:rsidRPr="002142BC" w:rsidRDefault="00F93419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F93419" w:rsidRPr="002142BC" w:rsidRDefault="00F93419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F93419" w:rsidRPr="00D35EFE" w:rsidRDefault="00F93419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F93419" w:rsidRDefault="00F93419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F93419" w:rsidRPr="00D35EFE" w:rsidRDefault="00F93419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F93419" w:rsidRPr="002142BC" w:rsidRDefault="00F934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F93419" w:rsidRPr="002142BC" w:rsidRDefault="00F934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F93419" w:rsidRPr="00C661CC" w:rsidRDefault="00F934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F93419" w:rsidRPr="002142BC" w:rsidRDefault="00F934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5.3.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F93419" w:rsidRPr="002142BC" w:rsidRDefault="00F934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F93419" w:rsidRPr="002142BC" w:rsidRDefault="00F93419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F93419" w:rsidRPr="002142BC" w:rsidRDefault="00F934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F93419" w:rsidRPr="002142BC" w:rsidRDefault="00F934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F93419" w:rsidRPr="002142BC" w:rsidRDefault="00F934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F93419" w:rsidRPr="002142BC" w:rsidRDefault="00F934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locais (mesmo município) terá prioridade sobre os demais grupos;</w:t>
      </w:r>
    </w:p>
    <w:p w:rsidR="00F93419" w:rsidRPr="002142BC" w:rsidRDefault="00F934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F93419" w:rsidRPr="002142BC" w:rsidRDefault="00F934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F93419" w:rsidRPr="002142BC" w:rsidRDefault="00F934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F93419" w:rsidRPr="002142BC" w:rsidRDefault="00F934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assentamentos de reforma agrária, as comunidades tradicionais indígenas e as comunidades quilombolas, não havendo prioridade entre estes;</w:t>
      </w:r>
    </w:p>
    <w:p w:rsidR="00F93419" w:rsidRPr="002142BC" w:rsidRDefault="00F934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F93419" w:rsidRPr="002142BC" w:rsidRDefault="00F934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F93419" w:rsidRPr="00212348" w:rsidRDefault="00F934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F93419" w:rsidRPr="002142BC" w:rsidRDefault="00F934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F93419" w:rsidRDefault="00F93419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F93419" w:rsidRPr="002142BC" w:rsidRDefault="00F93419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F93419" w:rsidRPr="002142BC" w:rsidRDefault="00F93419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lastRenderedPageBreak/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F93419" w:rsidRPr="002142BC" w:rsidRDefault="00F93419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F93419" w:rsidRPr="002142BC" w:rsidRDefault="00F93419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F93419" w:rsidRDefault="00F93419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F93419" w:rsidRPr="00067E0B" w:rsidRDefault="00F93419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F93419" w:rsidRPr="002142BC" w:rsidRDefault="00F93419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F93419" w:rsidRPr="002142BC" w:rsidRDefault="00F93419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F93419" w:rsidRPr="002142BC" w:rsidRDefault="00F93419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F93419" w:rsidRPr="002142BC" w:rsidRDefault="00F9341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F93419" w:rsidRPr="002142BC" w:rsidRDefault="00F9341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F93419" w:rsidRPr="00796030" w:rsidRDefault="00F9341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F93419" w:rsidRPr="002142BC" w:rsidRDefault="00F9341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F93419" w:rsidRPr="002142BC" w:rsidRDefault="00F93419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F93419" w:rsidRPr="002142BC" w:rsidRDefault="00F93419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F93419" w:rsidRPr="002142BC" w:rsidRDefault="00F9341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F93419" w:rsidRPr="002142BC" w:rsidRDefault="00F9341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F93419" w:rsidRPr="00796030" w:rsidRDefault="00F93419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F93419" w:rsidRPr="002142BC" w:rsidRDefault="00F9341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F93419" w:rsidRPr="002142BC" w:rsidRDefault="00F93419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F93419" w:rsidRPr="002142BC" w:rsidRDefault="00F93419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F93419" w:rsidRPr="00A94824" w:rsidRDefault="00F93419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F93419" w:rsidRPr="0067742C" w:rsidRDefault="00F93419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F93419" w:rsidRPr="00A94824" w:rsidRDefault="00F93419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9776DE">
        <w:rPr>
          <w:rFonts w:ascii="Times New Roman" w:hAnsi="Times New Roman" w:cs="Times New Roman"/>
          <w:b/>
          <w:noProof/>
          <w:sz w:val="24"/>
          <w:szCs w:val="24"/>
        </w:rPr>
        <w:t>COLÉGIO ESTADUAL RODRIGO RODRIGUES DA CUNHA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9776DE">
        <w:rPr>
          <w:rFonts w:ascii="Times New Roman" w:hAnsi="Times New Roman" w:cs="Times New Roman"/>
          <w:b/>
          <w:bCs/>
          <w:noProof/>
          <w:sz w:val="24"/>
          <w:szCs w:val="24"/>
        </w:rPr>
        <w:t>RUA JOSÉ ALEXANDRE REZENDE, Nº 66, BAIRRO SANTA CECÍLIA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9776DE">
        <w:rPr>
          <w:rFonts w:ascii="Times New Roman" w:hAnsi="Times New Roman" w:cs="Times New Roman"/>
          <w:b/>
          <w:bCs/>
          <w:noProof/>
          <w:sz w:val="24"/>
          <w:szCs w:val="24"/>
        </w:rPr>
        <w:t>PIRES DO RIO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F93419" w:rsidRPr="0067742C" w:rsidRDefault="00F93419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F93419" w:rsidRPr="0067742C" w:rsidRDefault="00F93419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9776DE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RODRIGO RODRIGUES DA CUNHA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9776DE">
        <w:rPr>
          <w:rFonts w:ascii="Times New Roman" w:hAnsi="Times New Roman" w:cs="Times New Roman"/>
          <w:b/>
          <w:bCs/>
          <w:noProof/>
          <w:sz w:val="24"/>
          <w:szCs w:val="24"/>
        </w:rPr>
        <w:t>RUA JOSÉ ALEXANDRE REZENDE, Nº 66, BAIRRO SANTA CECÍLIA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9776DE">
        <w:rPr>
          <w:rFonts w:ascii="Times New Roman" w:hAnsi="Times New Roman" w:cs="Times New Roman"/>
          <w:b/>
          <w:bCs/>
          <w:noProof/>
          <w:sz w:val="24"/>
          <w:szCs w:val="24"/>
        </w:rPr>
        <w:t>PIRES DO RIO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F93419" w:rsidRPr="002142BC" w:rsidRDefault="00F934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F93419" w:rsidRPr="002142BC" w:rsidRDefault="00F934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F93419" w:rsidRPr="002142BC" w:rsidRDefault="00F93419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F93419" w:rsidRPr="002142BC" w:rsidRDefault="00F93419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F93419" w:rsidRPr="002142BC" w:rsidRDefault="00F93419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F93419" w:rsidRPr="002142BC" w:rsidRDefault="00F93419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F93419" w:rsidRPr="00202E28" w:rsidRDefault="00F93419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F93419" w:rsidRDefault="00F93419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F93419" w:rsidRPr="002142BC" w:rsidRDefault="00F934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F93419" w:rsidRDefault="00F934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F93419" w:rsidRPr="002C2B84" w:rsidRDefault="00F934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F93419" w:rsidRPr="002C2B84" w:rsidRDefault="00F934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F93419" w:rsidRPr="002C2B84" w:rsidRDefault="00F934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F93419" w:rsidRPr="002C2B84" w:rsidRDefault="00F934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F93419" w:rsidRPr="002142BC" w:rsidRDefault="00F934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F93419" w:rsidRPr="002142BC" w:rsidRDefault="00F93419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F93419" w:rsidRPr="009B2B37" w:rsidRDefault="00F93419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F93419" w:rsidRPr="002142BC" w:rsidRDefault="00F93419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F93419" w:rsidRDefault="00F93419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</w:t>
      </w:r>
      <w:proofErr w:type="gramStart"/>
      <w:r w:rsidRPr="009B2B37">
        <w:rPr>
          <w:rFonts w:ascii="Times New Roman" w:hAnsi="Times New Roman" w:cs="Times New Roman"/>
          <w:color w:val="auto"/>
        </w:rPr>
        <w:t xml:space="preserve">via </w:t>
      </w:r>
      <w:r w:rsidRPr="009B2B37">
        <w:rPr>
          <w:rFonts w:ascii="Times New Roman" w:hAnsi="Times New Roman" w:cs="Times New Roman"/>
          <w:b/>
          <w:color w:val="auto"/>
        </w:rPr>
        <w:lastRenderedPageBreak/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</w:t>
      </w:r>
      <w:proofErr w:type="gramEnd"/>
      <w:r w:rsidRPr="009B2B37">
        <w:rPr>
          <w:rFonts w:ascii="Times New Roman" w:hAnsi="Times New Roman" w:cs="Times New Roman"/>
          <w:color w:val="auto"/>
        </w:rPr>
        <w:t xml:space="preserve">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F93419" w:rsidRPr="001049CB" w:rsidRDefault="00F93419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F93419" w:rsidRPr="005D462F" w:rsidRDefault="00F93419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462F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9776DE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PIRES DO RIO</w:t>
      </w:r>
      <w:r w:rsidRPr="005D462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5D46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FC5B2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06 </w:t>
      </w:r>
      <w:r w:rsidRPr="005D46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FC5B2C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5D46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462F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5D46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201</w:t>
      </w:r>
      <w:r w:rsidR="00FC5B2C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bookmarkStart w:id="0" w:name="_GoBack"/>
      <w:bookmarkEnd w:id="0"/>
      <w:r w:rsidRPr="005D462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F93419" w:rsidRDefault="00F9341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84053" w:rsidRDefault="00D8405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84053" w:rsidRPr="005D462F" w:rsidRDefault="00D8405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3419" w:rsidRPr="005D462F" w:rsidRDefault="00F9341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776DE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KÊNIA PAULA DE OLIVEIRA CRUZ</w:t>
      </w:r>
    </w:p>
    <w:p w:rsidR="00F93419" w:rsidRPr="005D462F" w:rsidRDefault="00F9341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462F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F93419" w:rsidRPr="005D462F" w:rsidRDefault="00F9341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776DE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RODRIGO RODRIGUES DA CUNHA</w:t>
      </w:r>
    </w:p>
    <w:p w:rsidR="00F93419" w:rsidRDefault="00F9341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F93419" w:rsidSect="00F93419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5D462F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F93419" w:rsidRPr="005D462F" w:rsidRDefault="00F9341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F93419" w:rsidRPr="005D462F" w:rsidSect="00F93419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419" w:rsidRDefault="00F93419" w:rsidP="004C0DC1">
      <w:pPr>
        <w:spacing w:after="0" w:line="240" w:lineRule="auto"/>
      </w:pPr>
      <w:r>
        <w:separator/>
      </w:r>
    </w:p>
  </w:endnote>
  <w:endnote w:type="continuationSeparator" w:id="0">
    <w:p w:rsidR="00F93419" w:rsidRDefault="00F93419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419" w:rsidRPr="00283531" w:rsidRDefault="00F93419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F93419" w:rsidRPr="00283531" w:rsidRDefault="00F93419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F93419" w:rsidRPr="003D5724" w:rsidRDefault="00F93419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F93419" w:rsidRPr="00283531" w:rsidRDefault="00F93419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F93419" w:rsidRDefault="00F93419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F93419" w:rsidRPr="00581345" w:rsidRDefault="00F93419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62F" w:rsidRPr="00283531" w:rsidRDefault="005D462F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5D462F" w:rsidRPr="00283531" w:rsidRDefault="005D462F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5D462F" w:rsidRPr="003D5724" w:rsidRDefault="005D462F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5D462F" w:rsidRPr="00283531" w:rsidRDefault="005D462F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5D462F" w:rsidRDefault="005D462F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5D462F" w:rsidRPr="00581345" w:rsidRDefault="005D462F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419" w:rsidRDefault="00F93419" w:rsidP="004C0DC1">
      <w:pPr>
        <w:spacing w:after="0" w:line="240" w:lineRule="auto"/>
      </w:pPr>
      <w:r>
        <w:separator/>
      </w:r>
    </w:p>
  </w:footnote>
  <w:footnote w:type="continuationSeparator" w:id="0">
    <w:p w:rsidR="00F93419" w:rsidRDefault="00F93419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419" w:rsidRDefault="00F93419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62F" w:rsidRDefault="005D462F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A24E4"/>
    <w:rsid w:val="004B76E5"/>
    <w:rsid w:val="004C0DC1"/>
    <w:rsid w:val="004F2326"/>
    <w:rsid w:val="004F5CBF"/>
    <w:rsid w:val="00503899"/>
    <w:rsid w:val="00545C39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462F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E3D55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4053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419"/>
    <w:rsid w:val="00F93790"/>
    <w:rsid w:val="00F979E7"/>
    <w:rsid w:val="00FA2DCB"/>
    <w:rsid w:val="00FC5B2C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9BB24"/>
  <w15:docId w15:val="{7F1B0129-60CE-442E-9C09-17669C0F5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968567-3ACC-42FC-AE23-401368FFE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2512</Words>
  <Characters>13571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4</cp:revision>
  <cp:lastPrinted>2016-05-12T13:00:00Z</cp:lastPrinted>
  <dcterms:created xsi:type="dcterms:W3CDTF">2016-11-30T14:30:00Z</dcterms:created>
  <dcterms:modified xsi:type="dcterms:W3CDTF">2017-01-06T11:43:00Z</dcterms:modified>
</cp:coreProperties>
</file>