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34798B" w:rsidRPr="00592E6D" w:rsidRDefault="004405D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FC74A1"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Escolar</w:t>
      </w:r>
      <w:r w:rsidR="00996720">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JOSÉ FELICIANO FERREIRA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r w:rsidR="00996720">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CENTRO DE ENSINO MÉDIO EM PERÍODO INTEGRAL COLÉGIO ESTADUAL JOSÉ FELICIANO FERREIRA</w:t>
      </w:r>
      <w:r w:rsidR="00DD599B" w:rsidRPr="00592E6D">
        <w:rPr>
          <w:rFonts w:ascii="Times New Roman" w:eastAsia="Times New Roman" w:hAnsi="Times New Roman" w:cs="Times New Roman"/>
          <w:color w:val="000000"/>
          <w:sz w:val="24"/>
          <w:szCs w:val="24"/>
          <w:lang w:eastAsia="pt-BR"/>
        </w:rPr>
        <w:t xml:space="preserve">, município de </w:t>
      </w:r>
      <w:r w:rsidR="00996720" w:rsidRPr="00996720">
        <w:rPr>
          <w:rFonts w:ascii="Times New Roman" w:eastAsia="Times New Roman" w:hAnsi="Times New Roman" w:cs="Times New Roman"/>
          <w:b/>
          <w:color w:val="000000"/>
          <w:sz w:val="24"/>
          <w:szCs w:val="24"/>
          <w:lang w:eastAsia="pt-BR"/>
        </w:rPr>
        <w:t>JATAÍ</w:t>
      </w:r>
      <w:r w:rsidR="00996720">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96720" w:rsidRPr="00996720">
        <w:rPr>
          <w:rFonts w:ascii="Times New Roman" w:eastAsia="Times New Roman" w:hAnsi="Times New Roman" w:cs="Times New Roman"/>
          <w:b/>
          <w:color w:val="000000"/>
          <w:sz w:val="24"/>
          <w:szCs w:val="24"/>
          <w:lang w:eastAsia="pt-BR"/>
        </w:rPr>
        <w:t>JATAÍ</w:t>
      </w:r>
      <w:r w:rsidR="0099672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reito público, com sede à</w:t>
      </w:r>
      <w:r w:rsidR="00996720">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RUA MIRANDA DE CARVALHO, 1406, CENTRO, JATAÍ-GO, CEP 75800036</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996720">
        <w:rPr>
          <w:rFonts w:ascii="Times New Roman" w:eastAsia="Times New Roman" w:hAnsi="Times New Roman" w:cs="Times New Roman"/>
          <w:color w:val="000000"/>
          <w:sz w:val="24"/>
          <w:szCs w:val="24"/>
          <w:lang w:eastAsia="pt-BR"/>
        </w:rPr>
        <w:t xml:space="preserve">º </w:t>
      </w:r>
      <w:r w:rsidR="00996720" w:rsidRPr="00996720">
        <w:rPr>
          <w:rFonts w:ascii="Times New Roman" w:eastAsia="Times New Roman" w:hAnsi="Times New Roman" w:cs="Times New Roman"/>
          <w:b/>
          <w:color w:val="000000"/>
          <w:sz w:val="24"/>
          <w:szCs w:val="24"/>
          <w:lang w:eastAsia="pt-BR"/>
        </w:rPr>
        <w:t>00.680.440/0001-37</w:t>
      </w:r>
      <w:r w:rsidR="004C0DC1" w:rsidRPr="00592E6D">
        <w:rPr>
          <w:rFonts w:ascii="Times New Roman" w:eastAsia="Times New Roman" w:hAnsi="Times New Roman" w:cs="Times New Roman"/>
          <w:color w:val="000000"/>
          <w:sz w:val="24"/>
          <w:szCs w:val="24"/>
          <w:lang w:eastAsia="pt-BR"/>
        </w:rPr>
        <w:t xml:space="preserve">, representada neste ato pelo </w:t>
      </w:r>
      <w:r w:rsidR="00385F3F">
        <w:rPr>
          <w:rFonts w:ascii="Times New Roman" w:eastAsia="Times New Roman" w:hAnsi="Times New Roman" w:cs="Times New Roman"/>
          <w:color w:val="000000"/>
          <w:sz w:val="24"/>
          <w:szCs w:val="24"/>
          <w:lang w:eastAsia="pt-BR"/>
        </w:rPr>
        <w:t>Presidente do Conselho o</w:t>
      </w:r>
      <w:proofErr w:type="gramStart"/>
      <w:r w:rsidR="00385F3F">
        <w:rPr>
          <w:rFonts w:ascii="Times New Roman" w:eastAsia="Times New Roman" w:hAnsi="Times New Roman" w:cs="Times New Roman"/>
          <w:color w:val="000000"/>
          <w:sz w:val="24"/>
          <w:szCs w:val="24"/>
          <w:lang w:eastAsia="pt-BR"/>
        </w:rPr>
        <w:t xml:space="preserve">  </w:t>
      </w:r>
      <w:proofErr w:type="gramEnd"/>
      <w:r w:rsidR="00385F3F">
        <w:rPr>
          <w:rFonts w:ascii="Times New Roman" w:eastAsia="Times New Roman" w:hAnsi="Times New Roman" w:cs="Times New Roman"/>
          <w:color w:val="000000"/>
          <w:sz w:val="24"/>
          <w:szCs w:val="24"/>
          <w:lang w:eastAsia="pt-BR"/>
        </w:rPr>
        <w:t>Sr.</w:t>
      </w:r>
      <w:r w:rsidR="00DD599B" w:rsidRPr="00592E6D">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ANTONIO CARLOS BARBOSA FILHO</w:t>
      </w:r>
      <w:r w:rsidR="00E561E7" w:rsidRPr="00592E6D">
        <w:rPr>
          <w:rFonts w:ascii="Times New Roman" w:eastAsia="Times New Roman" w:hAnsi="Times New Roman" w:cs="Times New Roman"/>
          <w:color w:val="000000"/>
          <w:sz w:val="24"/>
          <w:szCs w:val="24"/>
          <w:lang w:eastAsia="pt-BR"/>
        </w:rPr>
        <w:t>, inscrito (a) no CPF</w:t>
      </w:r>
      <w:r w:rsidR="00996720">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001.159.481-04</w:t>
      </w:r>
      <w:r w:rsidR="00197177" w:rsidRPr="00592E6D">
        <w:rPr>
          <w:rFonts w:ascii="Times New Roman" w:eastAsia="Times New Roman" w:hAnsi="Times New Roman" w:cs="Times New Roman"/>
          <w:color w:val="000000"/>
          <w:sz w:val="24"/>
          <w:szCs w:val="24"/>
          <w:lang w:eastAsia="pt-BR"/>
        </w:rPr>
        <w:t>, Carteira de Identidade nº</w:t>
      </w:r>
      <w:r w:rsidR="00996720">
        <w:rPr>
          <w:rFonts w:ascii="Times New Roman" w:eastAsia="Times New Roman" w:hAnsi="Times New Roman" w:cs="Times New Roman"/>
          <w:color w:val="000000"/>
          <w:sz w:val="24"/>
          <w:szCs w:val="24"/>
          <w:lang w:eastAsia="pt-BR"/>
        </w:rPr>
        <w:t xml:space="preserve"> </w:t>
      </w:r>
      <w:r w:rsidR="00996720" w:rsidRPr="00996720">
        <w:rPr>
          <w:rFonts w:ascii="Times New Roman" w:eastAsia="Times New Roman" w:hAnsi="Times New Roman" w:cs="Times New Roman"/>
          <w:b/>
          <w:color w:val="000000"/>
          <w:sz w:val="24"/>
          <w:szCs w:val="24"/>
          <w:lang w:eastAsia="pt-BR"/>
        </w:rPr>
        <w:t>4360721 DGPC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durante o período de</w:t>
      </w:r>
      <w:r w:rsidR="00963272">
        <w:rPr>
          <w:rFonts w:ascii="Times New Roman" w:eastAsia="Times New Roman" w:hAnsi="Times New Roman" w:cs="Times New Roman"/>
          <w:color w:val="000000"/>
          <w:sz w:val="24"/>
          <w:szCs w:val="24"/>
          <w:lang w:eastAsia="pt-BR"/>
        </w:rPr>
        <w:t xml:space="preserve"> </w:t>
      </w:r>
      <w:r w:rsidR="002D5781">
        <w:rPr>
          <w:rFonts w:ascii="Times New Roman" w:eastAsia="Times New Roman" w:hAnsi="Times New Roman" w:cs="Times New Roman"/>
          <w:b/>
          <w:color w:val="000000"/>
          <w:sz w:val="24"/>
          <w:szCs w:val="24"/>
          <w:lang w:eastAsia="pt-BR"/>
        </w:rPr>
        <w:t>18</w:t>
      </w:r>
      <w:r w:rsidR="00963272" w:rsidRPr="00385F3F">
        <w:rPr>
          <w:rFonts w:ascii="Times New Roman" w:eastAsia="Times New Roman" w:hAnsi="Times New Roman" w:cs="Times New Roman"/>
          <w:b/>
          <w:color w:val="000000"/>
          <w:sz w:val="24"/>
          <w:szCs w:val="24"/>
          <w:lang w:eastAsia="pt-BR"/>
        </w:rPr>
        <w:t>/01/2016 A 30/06/2016</w:t>
      </w:r>
      <w:r w:rsidR="004C0DC1" w:rsidRPr="00385F3F">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844744" w:rsidRPr="00844744">
        <w:rPr>
          <w:rFonts w:ascii="Times New Roman" w:eastAsia="Times New Roman" w:hAnsi="Times New Roman" w:cs="Times New Roman"/>
          <w:b/>
          <w:sz w:val="24"/>
          <w:szCs w:val="24"/>
          <w:lang w:eastAsia="pt-BR"/>
        </w:rPr>
        <w:t>04/02/2016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FC74A1" w:rsidRPr="00FC74A1">
        <w:rPr>
          <w:rFonts w:ascii="Times New Roman" w:eastAsia="Times New Roman" w:hAnsi="Times New Roman" w:cs="Times New Roman"/>
          <w:b/>
          <w:sz w:val="24"/>
          <w:szCs w:val="24"/>
          <w:lang w:eastAsia="pt-BR"/>
        </w:rPr>
        <w:t>07:30</w:t>
      </w:r>
      <w:proofErr w:type="gramEnd"/>
      <w:r w:rsidR="00FC74A1">
        <w:rPr>
          <w:rFonts w:ascii="Times New Roman" w:eastAsia="Times New Roman" w:hAnsi="Times New Roman" w:cs="Times New Roman"/>
          <w:b/>
          <w:sz w:val="24"/>
          <w:szCs w:val="24"/>
          <w:lang w:eastAsia="pt-BR"/>
        </w:rPr>
        <w:t xml:space="preserve"> às </w:t>
      </w:r>
      <w:r w:rsidR="00FC74A1" w:rsidRPr="00FC74A1">
        <w:rPr>
          <w:rFonts w:ascii="Times New Roman" w:eastAsia="Times New Roman" w:hAnsi="Times New Roman" w:cs="Times New Roman"/>
          <w:b/>
          <w:sz w:val="24"/>
          <w:szCs w:val="24"/>
          <w:lang w:eastAsia="pt-BR"/>
        </w:rPr>
        <w:t>17</w:t>
      </w:r>
      <w:r w:rsidR="00FC74A1">
        <w:rPr>
          <w:rFonts w:ascii="Times New Roman" w:eastAsia="Times New Roman" w:hAnsi="Times New Roman" w:cs="Times New Roman"/>
          <w:b/>
          <w:sz w:val="24"/>
          <w:szCs w:val="24"/>
          <w:lang w:eastAsia="pt-BR"/>
        </w:rPr>
        <w:t>h</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FC74A1" w:rsidRPr="00996720">
        <w:rPr>
          <w:rFonts w:ascii="Times New Roman" w:eastAsia="Times New Roman" w:hAnsi="Times New Roman" w:cs="Times New Roman"/>
          <w:b/>
          <w:color w:val="000000"/>
          <w:sz w:val="24"/>
          <w:szCs w:val="24"/>
          <w:lang w:eastAsia="pt-BR"/>
        </w:rPr>
        <w:t>RUA MIRANDA DE CARVALHO, 1406, CENTRO, JATAÍ-GO, CEP 75800036</w:t>
      </w:r>
      <w:r w:rsidR="00FC74A1">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2D578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13441" w:rsidRDefault="004C0DC1" w:rsidP="008615D7">
            <w:pPr>
              <w:spacing w:after="0" w:line="240" w:lineRule="auto"/>
              <w:jc w:val="both"/>
              <w:rPr>
                <w:rFonts w:ascii="Times New Roman" w:eastAsia="Times New Roman" w:hAnsi="Times New Roman" w:cs="Times New Roman"/>
                <w:color w:val="333333"/>
                <w:sz w:val="20"/>
                <w:szCs w:val="20"/>
                <w:lang w:eastAsia="pt-BR"/>
              </w:rPr>
            </w:pPr>
            <w:r w:rsidRPr="00A13441">
              <w:rPr>
                <w:rFonts w:ascii="Times New Roman" w:eastAsia="Times New Roman" w:hAnsi="Times New Roman" w:cs="Times New Roman"/>
                <w:color w:val="333333"/>
                <w:sz w:val="20"/>
                <w:szCs w:val="20"/>
                <w:lang w:eastAsia="pt-BR"/>
              </w:rPr>
              <w:t> </w:t>
            </w:r>
            <w:r w:rsidR="00C04631" w:rsidRPr="00A13441">
              <w:rPr>
                <w:rFonts w:ascii="Times New Roman" w:eastAsia="Times New Roman" w:hAnsi="Times New Roman" w:cs="Times New Roman"/>
                <w:color w:val="333333"/>
                <w:sz w:val="20"/>
                <w:szCs w:val="20"/>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781"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w:t>
            </w:r>
            <w:r w:rsidR="00D17E04" w:rsidRPr="002D5781">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781" w:rsidRDefault="00D17E04"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781" w:rsidRDefault="00757C07"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781" w:rsidRDefault="00D17E04"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R$ 7,60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D5781" w:rsidRDefault="00D17E04" w:rsidP="002D5781">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xml:space="preserve">R$ </w:t>
            </w:r>
            <w:r w:rsidR="00757C07" w:rsidRPr="002D5781">
              <w:rPr>
                <w:rFonts w:ascii="Times New Roman" w:eastAsia="Times New Roman" w:hAnsi="Times New Roman" w:cs="Times New Roman"/>
                <w:color w:val="333333"/>
                <w:sz w:val="24"/>
                <w:szCs w:val="24"/>
                <w:lang w:eastAsia="pt-BR"/>
              </w:rPr>
              <w:t>380,00</w:t>
            </w:r>
          </w:p>
        </w:tc>
      </w:tr>
      <w:tr w:rsidR="00D40F55" w:rsidRPr="002D5781" w:rsidTr="001A7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C653A4">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C653A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R$ 3,74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R$ 74,80</w:t>
            </w:r>
          </w:p>
        </w:tc>
      </w:tr>
      <w:tr w:rsidR="00D40F55" w:rsidRPr="002D5781" w:rsidTr="004775D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R$ 2,92</w:t>
            </w:r>
          </w:p>
        </w:tc>
        <w:tc>
          <w:tcPr>
            <w:tcW w:w="1258" w:type="pct"/>
            <w:tcBorders>
              <w:top w:val="outset" w:sz="6" w:space="0" w:color="auto"/>
              <w:left w:val="outset" w:sz="6" w:space="0" w:color="auto"/>
              <w:bottom w:val="outset" w:sz="6" w:space="0" w:color="auto"/>
              <w:right w:val="outset" w:sz="6" w:space="0" w:color="auto"/>
            </w:tcBorders>
            <w:shd w:val="clear" w:color="auto" w:fill="auto"/>
            <w:hideMark/>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w:t>
            </w:r>
            <w:proofErr w:type="gramStart"/>
            <w:r w:rsidRPr="002D5781">
              <w:rPr>
                <w:rFonts w:ascii="Times New Roman" w:eastAsia="Times New Roman" w:hAnsi="Times New Roman" w:cs="Times New Roman"/>
                <w:color w:val="333333"/>
                <w:sz w:val="24"/>
                <w:szCs w:val="24"/>
                <w:lang w:eastAsia="pt-BR"/>
              </w:rPr>
              <w:t xml:space="preserve">   </w:t>
            </w:r>
            <w:proofErr w:type="gramEnd"/>
            <w:r w:rsidRPr="002D5781">
              <w:rPr>
                <w:rFonts w:ascii="Times New Roman" w:eastAsia="Times New Roman" w:hAnsi="Times New Roman" w:cs="Times New Roman"/>
                <w:color w:val="333333"/>
                <w:sz w:val="24"/>
                <w:szCs w:val="24"/>
                <w:lang w:eastAsia="pt-BR"/>
              </w:rPr>
              <w:t>43,80</w:t>
            </w:r>
          </w:p>
        </w:tc>
      </w:tr>
      <w:tr w:rsidR="00D40F55" w:rsidRPr="002D5781" w:rsidTr="0053580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R$ 77,20</w:t>
            </w:r>
          </w:p>
        </w:tc>
      </w:tr>
      <w:tr w:rsidR="00D40F55" w:rsidRPr="002D5781" w:rsidTr="0053580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R$ 210,00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R$ 2,38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R$ 47,60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R$ 3,01</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R$ 45,15</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R$ 72,60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R$ 13,89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R$ 138,90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R$ 3,34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R$ 167,00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R$ 8,84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R$ 88,40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C653A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DOCE EM PEDAÇOS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19</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R$ 16,00</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R$ 304,00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R$ 6,52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R$ 195,60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R$ 1,72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R$ 103,20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C653A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LEITE IN NATURA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R$ 2,07</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R$ 1.242,00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MAMÃO FORMOSO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R$ 2,88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R$ 172,80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R$ 307,00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R$ 4,23</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R$ 126,90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R$ 1,62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R$ 648,00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MILHO VERDE</w:t>
            </w:r>
            <w:r w:rsidR="0070660F" w:rsidRPr="002D5781">
              <w:rPr>
                <w:rFonts w:ascii="Times New Roman" w:eastAsia="Times New Roman" w:hAnsi="Times New Roman" w:cs="Times New Roman"/>
                <w:color w:val="333333"/>
                <w:sz w:val="24"/>
                <w:szCs w:val="24"/>
                <w:lang w:eastAsia="pt-BR"/>
              </w:rPr>
              <w:t>-ESPIGA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R$ 3,68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hAnsi="Times New Roman" w:cs="Times New Roman"/>
                <w:sz w:val="24"/>
                <w:szCs w:val="24"/>
              </w:rPr>
            </w:pPr>
            <w:r w:rsidRPr="002D5781">
              <w:rPr>
                <w:rFonts w:ascii="Times New Roman" w:eastAsia="Times New Roman" w:hAnsi="Times New Roman" w:cs="Times New Roman"/>
                <w:color w:val="333333"/>
                <w:sz w:val="24"/>
                <w:szCs w:val="24"/>
                <w:lang w:eastAsia="pt-BR"/>
              </w:rPr>
              <w:t>R$ 184,00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R$ 2,89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R$ 289,00</w:t>
            </w:r>
          </w:p>
        </w:tc>
      </w:tr>
      <w:tr w:rsidR="00D40F55" w:rsidRPr="002D5781" w:rsidTr="00F324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A13441" w:rsidRDefault="004775D9" w:rsidP="008615D7">
            <w:pPr>
              <w:spacing w:after="0" w:line="240" w:lineRule="auto"/>
              <w:jc w:val="both"/>
              <w:rPr>
                <w:rFonts w:ascii="Times New Roman" w:eastAsia="Times New Roman" w:hAnsi="Times New Roman" w:cs="Times New Roman"/>
                <w:color w:val="333333"/>
                <w:sz w:val="20"/>
                <w:szCs w:val="20"/>
                <w:lang w:eastAsia="pt-BR"/>
              </w:rPr>
            </w:pPr>
            <w:r>
              <w:rPr>
                <w:rFonts w:ascii="Times New Roman" w:eastAsia="Times New Roman" w:hAnsi="Times New Roman" w:cs="Times New Roman"/>
                <w:color w:val="333333"/>
                <w:sz w:val="20"/>
                <w:szCs w:val="20"/>
                <w:lang w:eastAsia="pt-BR"/>
              </w:rPr>
              <w:t>22</w:t>
            </w:r>
            <w:bookmarkStart w:id="0" w:name="_GoBack"/>
            <w:bookmarkEnd w:id="0"/>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8615D7">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40F55" w:rsidRPr="002D5781" w:rsidRDefault="00D40F55"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70660F">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R$ 4,72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D40F55" w:rsidRPr="002D5781" w:rsidRDefault="00D40F55" w:rsidP="002D5781">
            <w:pPr>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R$ 141,60</w:t>
            </w:r>
          </w:p>
        </w:tc>
      </w:tr>
    </w:tbl>
    <w:p w:rsidR="00012DBA"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2D5781" w:rsidRDefault="002D5781" w:rsidP="008615D7">
      <w:pPr>
        <w:spacing w:after="150" w:line="240" w:lineRule="auto"/>
        <w:jc w:val="both"/>
        <w:rPr>
          <w:rFonts w:ascii="Times New Roman" w:eastAsia="Times New Roman" w:hAnsi="Times New Roman" w:cs="Times New Roman"/>
          <w:color w:val="FF0000"/>
          <w:sz w:val="24"/>
          <w:szCs w:val="24"/>
          <w:lang w:eastAsia="pt-BR"/>
        </w:rPr>
      </w:pPr>
    </w:p>
    <w:p w:rsidR="002D5781" w:rsidRDefault="002D5781" w:rsidP="008615D7">
      <w:pPr>
        <w:spacing w:after="150" w:line="240" w:lineRule="auto"/>
        <w:jc w:val="both"/>
        <w:rPr>
          <w:rFonts w:ascii="Times New Roman" w:eastAsia="Times New Roman" w:hAnsi="Times New Roman" w:cs="Times New Roman"/>
          <w:color w:val="FF0000"/>
          <w:sz w:val="24"/>
          <w:szCs w:val="24"/>
          <w:lang w:eastAsia="pt-BR"/>
        </w:rPr>
      </w:pPr>
    </w:p>
    <w:p w:rsidR="002D5781" w:rsidRPr="00592E6D" w:rsidRDefault="002D5781"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73AD2" w:rsidRPr="002D578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D5781">
        <w:rPr>
          <w:rFonts w:ascii="Times New Roman" w:eastAsia="Times New Roman" w:hAnsi="Times New Roman" w:cs="Times New Roman"/>
          <w:b/>
          <w:color w:val="000000"/>
          <w:sz w:val="24"/>
          <w:szCs w:val="24"/>
          <w:lang w:eastAsia="pt-BR"/>
        </w:rPr>
        <w:t xml:space="preserve">Resolução FNDE nº </w:t>
      </w:r>
      <w:r w:rsidR="00A260CB" w:rsidRPr="002D5781">
        <w:rPr>
          <w:rFonts w:ascii="Times New Roman" w:eastAsia="Times New Roman" w:hAnsi="Times New Roman" w:cs="Times New Roman"/>
          <w:b/>
          <w:color w:val="000000"/>
          <w:sz w:val="24"/>
          <w:szCs w:val="24"/>
          <w:lang w:eastAsia="pt-BR"/>
        </w:rPr>
        <w:t xml:space="preserve">4, de </w:t>
      </w:r>
      <w:proofErr w:type="gramStart"/>
      <w:r w:rsidR="00A260CB" w:rsidRPr="002D5781">
        <w:rPr>
          <w:rFonts w:ascii="Times New Roman" w:eastAsia="Times New Roman" w:hAnsi="Times New Roman" w:cs="Times New Roman"/>
          <w:b/>
          <w:color w:val="000000"/>
          <w:sz w:val="24"/>
          <w:szCs w:val="24"/>
          <w:lang w:eastAsia="pt-BR"/>
        </w:rPr>
        <w:t>2</w:t>
      </w:r>
      <w:proofErr w:type="gramEnd"/>
      <w:r w:rsidR="00A260CB" w:rsidRPr="002D578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73AD2"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5.1. Para seleção, </w:t>
      </w:r>
      <w:r w:rsidR="00FC74A1">
        <w:rPr>
          <w:rFonts w:ascii="Times New Roman" w:eastAsia="Times New Roman" w:hAnsi="Times New Roman" w:cs="Times New Roman"/>
          <w:color w:val="000000"/>
          <w:sz w:val="24"/>
          <w:szCs w:val="24"/>
          <w:lang w:eastAsia="pt-BR"/>
        </w:rPr>
        <w:t>os projetos de venda habilitados</w:t>
      </w:r>
      <w:r w:rsidRPr="00592E6D">
        <w:rPr>
          <w:rFonts w:ascii="Times New Roman" w:eastAsia="Times New Roman" w:hAnsi="Times New Roman" w:cs="Times New Roman"/>
          <w:color w:val="000000"/>
          <w:sz w:val="24"/>
          <w:szCs w:val="24"/>
          <w:lang w:eastAsia="pt-BR"/>
        </w:rPr>
        <w:t xml:space="preserve">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FC74A1" w:rsidRDefault="00756584" w:rsidP="00FC74A1">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amostras indicadas no quadro abaixo</w:t>
      </w:r>
      <w:r w:rsidR="00FC74A1">
        <w:rPr>
          <w:rFonts w:ascii="Times New Roman" w:eastAsia="Times New Roman" w:hAnsi="Times New Roman" w:cs="Times New Roman"/>
          <w:color w:val="000000"/>
          <w:sz w:val="24"/>
          <w:szCs w:val="24"/>
          <w:lang w:eastAsia="pt-BR"/>
        </w:rPr>
        <w:t xml:space="preserve">, no </w:t>
      </w:r>
      <w:r w:rsidR="00FC74A1" w:rsidRPr="00FC74A1">
        <w:rPr>
          <w:rFonts w:ascii="Times New Roman" w:eastAsia="Times New Roman" w:hAnsi="Times New Roman" w:cs="Times New Roman"/>
          <w:b/>
          <w:color w:val="000000"/>
          <w:sz w:val="24"/>
          <w:szCs w:val="24"/>
          <w:lang w:eastAsia="pt-BR"/>
        </w:rPr>
        <w:t>CENTRO DE ENSINO MÉDIO EM PERÍODO INTEGRAL COLÉGIO ESTADUAL JOSÉ FELICIANO FERREIRA</w:t>
      </w:r>
      <w:r w:rsidRPr="00592E6D">
        <w:rPr>
          <w:rFonts w:ascii="Times New Roman" w:eastAsia="Times New Roman" w:hAnsi="Times New Roman" w:cs="Times New Roman"/>
          <w:color w:val="000000"/>
          <w:sz w:val="24"/>
          <w:szCs w:val="24"/>
          <w:lang w:eastAsia="pt-BR"/>
        </w:rPr>
        <w:t xml:space="preserve">, com sede à </w:t>
      </w:r>
      <w:r w:rsidR="00FC74A1" w:rsidRPr="00996720">
        <w:rPr>
          <w:rFonts w:ascii="Times New Roman" w:eastAsia="Times New Roman" w:hAnsi="Times New Roman" w:cs="Times New Roman"/>
          <w:b/>
          <w:color w:val="000000"/>
          <w:sz w:val="24"/>
          <w:szCs w:val="24"/>
          <w:lang w:eastAsia="pt-BR"/>
        </w:rPr>
        <w:t>RUA MIRANDA DE CARVALHO, 1406, CENTRO, JATAÍ-GO, CEP 75800036</w:t>
      </w:r>
      <w:r w:rsidR="00FC74A1">
        <w:rPr>
          <w:rFonts w:ascii="Times New Roman" w:eastAsia="Times New Roman" w:hAnsi="Times New Roman" w:cs="Times New Roman"/>
          <w:b/>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967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6662"/>
      </w:tblGrid>
      <w:tr w:rsidR="00756584"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66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01</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ALFACE</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02</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ABÓBORA VERDE</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03</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BANANA DA TERRA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04</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MAÇÃ</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05</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PRATA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06</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NANICA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07</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BETERRABA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08</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CEBOLA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09</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CHEIRO VERDE</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CENOURA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11</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COUVE</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12</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DOCE EM PEDAÇOS</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lastRenderedPageBreak/>
              <w:t>13</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FARINHA DE MANDIOCA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14</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LARANJA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15</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LEITE IN NATURA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16</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MAMÃO FORMOSO</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17</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MANDIOCA DESCASCADA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18</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MANGA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19</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MELANCIA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MILHO VERDE-ESPIGA</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21</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REPOLHO VERDE</w:t>
            </w:r>
          </w:p>
        </w:tc>
      </w:tr>
      <w:tr w:rsidR="0070660F" w:rsidRPr="00592E6D" w:rsidTr="000266EE">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70660F">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22</w:t>
            </w:r>
          </w:p>
        </w:tc>
        <w:tc>
          <w:tcPr>
            <w:tcW w:w="6662"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TOMATE</w:t>
            </w:r>
          </w:p>
        </w:tc>
      </w:tr>
    </w:tbl>
    <w:p w:rsidR="00385F3F" w:rsidRDefault="00385F3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9657" w:type="dxa"/>
        <w:jc w:val="center"/>
        <w:tblCellSpacing w:w="0" w:type="dxa"/>
        <w:tblInd w:w="31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269"/>
        <w:gridCol w:w="1559"/>
        <w:gridCol w:w="3549"/>
        <w:gridCol w:w="2280"/>
      </w:tblGrid>
      <w:tr w:rsidR="004C0DC1"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70660F">
            <w:pPr>
              <w:spacing w:after="0" w:line="240" w:lineRule="auto"/>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54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2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ALFACE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ABÓBORA VERDE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BANANA DA TERRA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15</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MAÇÃ</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PRATA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BANANA NANICA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BETERRABA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15</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CEBOLA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20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CHEIRO VERDE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CENOURA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COUVE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DOCE EM PEDAÇOS</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19</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592E6D"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FARINHA DE MANDIOCA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lastRenderedPageBreak/>
              <w:t>LARANJA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LEITE IN NATURA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MAMÃO FORMOSO</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60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MANDIOCA DESCASCADA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MANGA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MELANCIA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400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MILHO VERDE-ESPIGA</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50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REPOLHO VERDE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100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r w:rsidR="0070660F" w:rsidRPr="002D5781" w:rsidTr="000266EE">
        <w:trPr>
          <w:tblCellSpacing w:w="0" w:type="dxa"/>
          <w:jc w:val="center"/>
        </w:trPr>
        <w:tc>
          <w:tcPr>
            <w:tcW w:w="226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TOMATE</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center"/>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30</w:t>
            </w:r>
          </w:p>
        </w:tc>
        <w:tc>
          <w:tcPr>
            <w:tcW w:w="3549"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Col. ESt. José Feliciano Ferreira</w:t>
            </w:r>
          </w:p>
        </w:tc>
        <w:tc>
          <w:tcPr>
            <w:tcW w:w="2280" w:type="dxa"/>
            <w:tcBorders>
              <w:top w:val="outset" w:sz="6" w:space="0" w:color="auto"/>
              <w:left w:val="outset" w:sz="6" w:space="0" w:color="auto"/>
              <w:bottom w:val="outset" w:sz="6" w:space="0" w:color="auto"/>
              <w:right w:val="outset" w:sz="6" w:space="0" w:color="auto"/>
            </w:tcBorders>
            <w:shd w:val="clear" w:color="auto" w:fill="auto"/>
            <w:vAlign w:val="center"/>
          </w:tcPr>
          <w:p w:rsidR="0070660F" w:rsidRPr="002D5781" w:rsidRDefault="0070660F" w:rsidP="00670834">
            <w:pPr>
              <w:spacing w:after="0" w:line="240" w:lineRule="auto"/>
              <w:jc w:val="both"/>
              <w:rPr>
                <w:rFonts w:ascii="Times New Roman" w:eastAsia="Times New Roman" w:hAnsi="Times New Roman" w:cs="Times New Roman"/>
                <w:color w:val="333333"/>
                <w:sz w:val="24"/>
                <w:szCs w:val="24"/>
                <w:lang w:eastAsia="pt-BR"/>
              </w:rPr>
            </w:pPr>
            <w:r w:rsidRPr="002D5781">
              <w:rPr>
                <w:rFonts w:ascii="Times New Roman" w:eastAsia="Times New Roman" w:hAnsi="Times New Roman" w:cs="Times New Roman"/>
                <w:color w:val="333333"/>
                <w:sz w:val="24"/>
                <w:szCs w:val="24"/>
                <w:lang w:eastAsia="pt-BR"/>
              </w:rPr>
              <w:t> Semanal</w:t>
            </w:r>
          </w:p>
        </w:tc>
      </w:tr>
    </w:tbl>
    <w:p w:rsidR="00D70BBD" w:rsidRPr="0070660F" w:rsidRDefault="0070660F"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D73AD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 xml:space="preserve">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D5781" w:rsidRPr="00592E6D" w:rsidRDefault="002D5781"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2D5781" w:rsidRDefault="002D5781" w:rsidP="002D5781">
      <w:pPr>
        <w:spacing w:after="150" w:line="240" w:lineRule="auto"/>
        <w:jc w:val="center"/>
        <w:rPr>
          <w:rFonts w:ascii="Times New Roman" w:eastAsia="Times New Roman" w:hAnsi="Times New Roman" w:cs="Times New Roman"/>
          <w:b/>
          <w:color w:val="000000"/>
          <w:sz w:val="24"/>
          <w:szCs w:val="24"/>
          <w:lang w:eastAsia="pt-BR"/>
        </w:rPr>
      </w:pPr>
      <w:r w:rsidRPr="002D5781">
        <w:rPr>
          <w:rFonts w:ascii="Times New Roman" w:eastAsia="Times New Roman" w:hAnsi="Times New Roman" w:cs="Times New Roman"/>
          <w:b/>
          <w:color w:val="000000"/>
          <w:sz w:val="24"/>
          <w:szCs w:val="24"/>
          <w:lang w:eastAsia="pt-BR"/>
        </w:rPr>
        <w:t>JATAÍ-GO, AOS 03 DIAS DO MÊS DE NOVEMBRO DE 2015.</w:t>
      </w:r>
    </w:p>
    <w:p w:rsidR="000202FF" w:rsidRPr="002D5781" w:rsidRDefault="002D5781" w:rsidP="002D5781">
      <w:pPr>
        <w:spacing w:after="150" w:line="240" w:lineRule="auto"/>
        <w:jc w:val="center"/>
        <w:rPr>
          <w:rFonts w:ascii="Times New Roman" w:eastAsia="Times New Roman" w:hAnsi="Times New Roman" w:cs="Times New Roman"/>
          <w:b/>
          <w:sz w:val="24"/>
          <w:szCs w:val="24"/>
          <w:lang w:eastAsia="pt-BR"/>
        </w:rPr>
      </w:pPr>
      <w:r w:rsidRPr="002D5781">
        <w:rPr>
          <w:rFonts w:ascii="Times New Roman" w:eastAsia="Times New Roman" w:hAnsi="Times New Roman" w:cs="Times New Roman"/>
          <w:b/>
          <w:sz w:val="24"/>
          <w:szCs w:val="24"/>
          <w:lang w:eastAsia="pt-BR"/>
        </w:rPr>
        <w:t>ANTONIO CARLOS BARBOSA FILHO</w:t>
      </w:r>
    </w:p>
    <w:p w:rsidR="000202FF" w:rsidRPr="002D5781" w:rsidRDefault="002D5781" w:rsidP="002D5781">
      <w:pPr>
        <w:spacing w:after="150" w:line="240" w:lineRule="auto"/>
        <w:jc w:val="center"/>
        <w:rPr>
          <w:rFonts w:ascii="Times New Roman" w:eastAsia="Times New Roman" w:hAnsi="Times New Roman" w:cs="Times New Roman"/>
          <w:b/>
          <w:color w:val="000000"/>
          <w:sz w:val="24"/>
          <w:szCs w:val="24"/>
          <w:lang w:eastAsia="pt-BR"/>
        </w:rPr>
      </w:pPr>
      <w:r w:rsidRPr="002D5781">
        <w:rPr>
          <w:rFonts w:ascii="Times New Roman" w:eastAsia="Times New Roman" w:hAnsi="Times New Roman" w:cs="Times New Roman"/>
          <w:b/>
          <w:color w:val="000000"/>
          <w:sz w:val="24"/>
          <w:szCs w:val="24"/>
          <w:lang w:eastAsia="pt-BR"/>
        </w:rPr>
        <w:t>PRESIDENTE DO CONSELHO DA UNIDADE ESCOLAR</w:t>
      </w:r>
    </w:p>
    <w:p w:rsidR="0005275B" w:rsidRPr="002D5781" w:rsidRDefault="002D5781" w:rsidP="002D5781">
      <w:pPr>
        <w:spacing w:after="150" w:line="240" w:lineRule="auto"/>
        <w:jc w:val="center"/>
        <w:rPr>
          <w:rFonts w:ascii="Times New Roman" w:eastAsia="Times New Roman" w:hAnsi="Times New Roman" w:cs="Times New Roman"/>
          <w:b/>
          <w:sz w:val="24"/>
          <w:szCs w:val="24"/>
          <w:lang w:eastAsia="pt-BR"/>
        </w:rPr>
      </w:pPr>
      <w:r w:rsidRPr="002D5781">
        <w:rPr>
          <w:rFonts w:ascii="Times New Roman" w:eastAsia="Times New Roman" w:hAnsi="Times New Roman" w:cs="Times New Roman"/>
          <w:b/>
          <w:sz w:val="24"/>
          <w:szCs w:val="24"/>
          <w:lang w:eastAsia="pt-BR"/>
        </w:rPr>
        <w:t>CENTRO DE ENSINO MÉDIO EM PERÍODO INTEGRAL</w:t>
      </w:r>
    </w:p>
    <w:p w:rsidR="000202FF" w:rsidRPr="002D5781" w:rsidRDefault="002D5781" w:rsidP="002D5781">
      <w:pPr>
        <w:spacing w:after="150" w:line="240" w:lineRule="auto"/>
        <w:jc w:val="center"/>
        <w:rPr>
          <w:rFonts w:ascii="Times New Roman" w:eastAsia="Times New Roman" w:hAnsi="Times New Roman" w:cs="Times New Roman"/>
          <w:b/>
          <w:sz w:val="24"/>
          <w:szCs w:val="24"/>
          <w:lang w:eastAsia="pt-BR"/>
        </w:rPr>
      </w:pPr>
      <w:r w:rsidRPr="002D5781">
        <w:rPr>
          <w:rFonts w:ascii="Times New Roman" w:eastAsia="Times New Roman" w:hAnsi="Times New Roman" w:cs="Times New Roman"/>
          <w:b/>
          <w:sz w:val="24"/>
          <w:szCs w:val="24"/>
          <w:lang w:eastAsia="pt-BR"/>
        </w:rPr>
        <w:t>COLÉGIO ESTADUAL JOSÉ FELICIANO FERREIRA</w:t>
      </w:r>
    </w:p>
    <w:p w:rsidR="000202FF" w:rsidRPr="002D5781" w:rsidRDefault="002D5781" w:rsidP="002D5781">
      <w:pPr>
        <w:spacing w:after="150" w:line="240" w:lineRule="auto"/>
        <w:jc w:val="center"/>
        <w:rPr>
          <w:rFonts w:ascii="Times New Roman" w:eastAsia="Times New Roman" w:hAnsi="Times New Roman" w:cs="Times New Roman"/>
          <w:b/>
          <w:color w:val="000000"/>
          <w:sz w:val="24"/>
          <w:szCs w:val="24"/>
          <w:lang w:eastAsia="pt-BR"/>
        </w:rPr>
      </w:pPr>
      <w:r w:rsidRPr="002D5781">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E9" w:rsidRDefault="005106E9" w:rsidP="004C0DC1">
      <w:pPr>
        <w:spacing w:after="0" w:line="240" w:lineRule="auto"/>
      </w:pPr>
      <w:r>
        <w:separator/>
      </w:r>
    </w:p>
  </w:endnote>
  <w:endnote w:type="continuationSeparator" w:id="0">
    <w:p w:rsidR="005106E9" w:rsidRDefault="005106E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E9" w:rsidRDefault="005106E9" w:rsidP="004C0DC1">
      <w:pPr>
        <w:spacing w:after="0" w:line="240" w:lineRule="auto"/>
      </w:pPr>
      <w:r>
        <w:separator/>
      </w:r>
    </w:p>
  </w:footnote>
  <w:footnote w:type="continuationSeparator" w:id="0">
    <w:p w:rsidR="005106E9" w:rsidRDefault="005106E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6EE"/>
    <w:rsid w:val="00040B78"/>
    <w:rsid w:val="00043F20"/>
    <w:rsid w:val="0005275B"/>
    <w:rsid w:val="00063995"/>
    <w:rsid w:val="0008248A"/>
    <w:rsid w:val="00090F33"/>
    <w:rsid w:val="000C6CB2"/>
    <w:rsid w:val="00197177"/>
    <w:rsid w:val="001A6DEB"/>
    <w:rsid w:val="001E247F"/>
    <w:rsid w:val="00245873"/>
    <w:rsid w:val="00267746"/>
    <w:rsid w:val="002904E8"/>
    <w:rsid w:val="00297C3D"/>
    <w:rsid w:val="002A739F"/>
    <w:rsid w:val="002B1996"/>
    <w:rsid w:val="002C25D7"/>
    <w:rsid w:val="002D5781"/>
    <w:rsid w:val="003063E4"/>
    <w:rsid w:val="0034798B"/>
    <w:rsid w:val="00385F3F"/>
    <w:rsid w:val="003977F8"/>
    <w:rsid w:val="003A52A2"/>
    <w:rsid w:val="003C07A6"/>
    <w:rsid w:val="003D0634"/>
    <w:rsid w:val="003D579C"/>
    <w:rsid w:val="003F460B"/>
    <w:rsid w:val="00413CD9"/>
    <w:rsid w:val="004405D9"/>
    <w:rsid w:val="0044290E"/>
    <w:rsid w:val="00454B50"/>
    <w:rsid w:val="004775D9"/>
    <w:rsid w:val="004C0DC1"/>
    <w:rsid w:val="004F222B"/>
    <w:rsid w:val="005106E9"/>
    <w:rsid w:val="00545C39"/>
    <w:rsid w:val="00583BEC"/>
    <w:rsid w:val="00590945"/>
    <w:rsid w:val="00592E6D"/>
    <w:rsid w:val="005A1A2D"/>
    <w:rsid w:val="005B6852"/>
    <w:rsid w:val="005D60A3"/>
    <w:rsid w:val="005F343C"/>
    <w:rsid w:val="00602939"/>
    <w:rsid w:val="00612ABC"/>
    <w:rsid w:val="006165CC"/>
    <w:rsid w:val="00620C0F"/>
    <w:rsid w:val="006D1930"/>
    <w:rsid w:val="006F709F"/>
    <w:rsid w:val="0070660F"/>
    <w:rsid w:val="00756584"/>
    <w:rsid w:val="00757C07"/>
    <w:rsid w:val="007807F2"/>
    <w:rsid w:val="00794B37"/>
    <w:rsid w:val="007A1C1E"/>
    <w:rsid w:val="007A7BF5"/>
    <w:rsid w:val="007B2900"/>
    <w:rsid w:val="007B6830"/>
    <w:rsid w:val="007D264D"/>
    <w:rsid w:val="00811698"/>
    <w:rsid w:val="00813D1C"/>
    <w:rsid w:val="00844744"/>
    <w:rsid w:val="008615D7"/>
    <w:rsid w:val="00884D87"/>
    <w:rsid w:val="00933831"/>
    <w:rsid w:val="00944287"/>
    <w:rsid w:val="00950AB6"/>
    <w:rsid w:val="00963272"/>
    <w:rsid w:val="00996720"/>
    <w:rsid w:val="009D79C9"/>
    <w:rsid w:val="009E181A"/>
    <w:rsid w:val="009E4C65"/>
    <w:rsid w:val="00A10F1B"/>
    <w:rsid w:val="00A13441"/>
    <w:rsid w:val="00A260CB"/>
    <w:rsid w:val="00A43820"/>
    <w:rsid w:val="00A610ED"/>
    <w:rsid w:val="00A648ED"/>
    <w:rsid w:val="00AE641F"/>
    <w:rsid w:val="00B220D6"/>
    <w:rsid w:val="00B77BD8"/>
    <w:rsid w:val="00B80F3A"/>
    <w:rsid w:val="00B83E0F"/>
    <w:rsid w:val="00B90148"/>
    <w:rsid w:val="00C01130"/>
    <w:rsid w:val="00C01F11"/>
    <w:rsid w:val="00C04631"/>
    <w:rsid w:val="00C52B9B"/>
    <w:rsid w:val="00C52F53"/>
    <w:rsid w:val="00C5582D"/>
    <w:rsid w:val="00C56E74"/>
    <w:rsid w:val="00CD6039"/>
    <w:rsid w:val="00CF04A0"/>
    <w:rsid w:val="00D15292"/>
    <w:rsid w:val="00D16803"/>
    <w:rsid w:val="00D16E74"/>
    <w:rsid w:val="00D17E04"/>
    <w:rsid w:val="00D30AA4"/>
    <w:rsid w:val="00D40F55"/>
    <w:rsid w:val="00D44A9E"/>
    <w:rsid w:val="00D70BBD"/>
    <w:rsid w:val="00D73AD2"/>
    <w:rsid w:val="00DC0EAE"/>
    <w:rsid w:val="00DD599B"/>
    <w:rsid w:val="00E1515C"/>
    <w:rsid w:val="00E374F9"/>
    <w:rsid w:val="00E561E7"/>
    <w:rsid w:val="00E623BE"/>
    <w:rsid w:val="00EA32B6"/>
    <w:rsid w:val="00EA73A0"/>
    <w:rsid w:val="00EB536E"/>
    <w:rsid w:val="00EC6059"/>
    <w:rsid w:val="00ED63F1"/>
    <w:rsid w:val="00F34C7D"/>
    <w:rsid w:val="00F52F58"/>
    <w:rsid w:val="00F678C6"/>
    <w:rsid w:val="00F979E7"/>
    <w:rsid w:val="00FC74A1"/>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0A338-FF3C-4FE9-AE8E-18FB5B36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11953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2016-01-04T19:33:00Z</dcterms:created>
  <dcterms:modified xsi:type="dcterms:W3CDTF">2016-01-14T11:31:00Z</dcterms:modified>
</cp:coreProperties>
</file>