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CA66A7">
      <w:pPr>
        <w:spacing w:after="150" w:line="240" w:lineRule="auto"/>
        <w:rPr>
          <w:rFonts w:ascii="Times New Roman" w:eastAsia="Times New Roman" w:hAnsi="Times New Roman" w:cs="Times New Roman"/>
          <w:color w:val="000000"/>
          <w:sz w:val="24"/>
          <w:szCs w:val="24"/>
          <w:lang w:eastAsia="pt-BR"/>
        </w:rPr>
      </w:pPr>
    </w:p>
    <w:p w:rsidR="004C0DC1" w:rsidRDefault="00231A2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50388" w:rsidRPr="00592E6D" w:rsidRDefault="00852AB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1A5067"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CA66A7">
        <w:rPr>
          <w:rFonts w:ascii="Times New Roman" w:eastAsia="Times New Roman" w:hAnsi="Times New Roman" w:cs="Times New Roman"/>
          <w:color w:val="000000"/>
          <w:sz w:val="24"/>
          <w:szCs w:val="24"/>
          <w:lang w:eastAsia="pt-BR"/>
        </w:rPr>
        <w:t>.</w:t>
      </w:r>
    </w:p>
    <w:p w:rsidR="001A5067" w:rsidRPr="00CA66A7"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DE13F2">
        <w:rPr>
          <w:rFonts w:ascii="Times New Roman" w:eastAsia="Times New Roman" w:hAnsi="Times New Roman" w:cs="Times New Roman"/>
          <w:b/>
          <w:color w:val="000000"/>
          <w:sz w:val="24"/>
          <w:szCs w:val="24"/>
          <w:lang w:eastAsia="pt-BR"/>
        </w:rPr>
        <w:t>DO COLÉGIO ESTADUAL AMERICANO DO BRASIL</w:t>
      </w:r>
      <w:r w:rsidRPr="00592E6D">
        <w:rPr>
          <w:rFonts w:ascii="Times New Roman" w:eastAsia="Times New Roman" w:hAnsi="Times New Roman" w:cs="Times New Roman"/>
          <w:color w:val="000000"/>
          <w:sz w:val="24"/>
          <w:szCs w:val="24"/>
          <w:lang w:eastAsia="pt-BR"/>
        </w:rPr>
        <w:t>,</w:t>
      </w:r>
      <w:r w:rsidR="00DE13F2">
        <w:rPr>
          <w:rFonts w:ascii="Times New Roman" w:eastAsia="Times New Roman" w:hAnsi="Times New Roman" w:cs="Times New Roman"/>
          <w:color w:val="000000"/>
          <w:sz w:val="24"/>
          <w:szCs w:val="24"/>
          <w:lang w:eastAsia="pt-BR"/>
        </w:rPr>
        <w:t xml:space="preserve"> da Unidade Escolar </w:t>
      </w:r>
      <w:r w:rsidR="00DE13F2">
        <w:rPr>
          <w:rFonts w:ascii="Times New Roman" w:eastAsia="Times New Roman" w:hAnsi="Times New Roman" w:cs="Times New Roman"/>
          <w:b/>
          <w:color w:val="000000"/>
          <w:sz w:val="24"/>
          <w:szCs w:val="24"/>
          <w:lang w:eastAsia="pt-BR"/>
        </w:rPr>
        <w:t>ESCOLA ESTADUAL AMERICANO DO BRASIL</w:t>
      </w:r>
      <w:r w:rsidR="00DE13F2">
        <w:rPr>
          <w:rFonts w:ascii="Times New Roman" w:eastAsia="Times New Roman" w:hAnsi="Times New Roman" w:cs="Times New Roman"/>
          <w:color w:val="000000"/>
          <w:sz w:val="24"/>
          <w:szCs w:val="24"/>
          <w:lang w:eastAsia="pt-BR"/>
        </w:rPr>
        <w:t xml:space="preserve">, município de </w:t>
      </w:r>
      <w:r w:rsidR="00DE13F2">
        <w:rPr>
          <w:rFonts w:ascii="Times New Roman" w:eastAsia="Times New Roman" w:hAnsi="Times New Roman" w:cs="Times New Roman"/>
          <w:b/>
          <w:color w:val="000000"/>
          <w:sz w:val="24"/>
          <w:szCs w:val="24"/>
          <w:lang w:eastAsia="pt-BR"/>
        </w:rPr>
        <w:t>AMERICANO DO BRASIL</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DE13F2">
        <w:rPr>
          <w:rFonts w:ascii="Times New Roman" w:eastAsia="Times New Roman" w:hAnsi="Times New Roman" w:cs="Times New Roman"/>
          <w:color w:val="000000"/>
          <w:sz w:val="24"/>
          <w:szCs w:val="24"/>
          <w:lang w:eastAsia="pt-BR"/>
        </w:rPr>
        <w:t xml:space="preserve">Regional de </w:t>
      </w:r>
      <w:r w:rsidR="00DE13F2">
        <w:rPr>
          <w:rFonts w:ascii="Times New Roman" w:eastAsia="Times New Roman" w:hAnsi="Times New Roman" w:cs="Times New Roman"/>
          <w:b/>
          <w:color w:val="000000"/>
          <w:sz w:val="24"/>
          <w:szCs w:val="24"/>
          <w:lang w:eastAsia="pt-BR"/>
        </w:rPr>
        <w:t>ITABERAÍ</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proofErr w:type="gramStart"/>
      <w:r w:rsidR="00DE13F2">
        <w:rPr>
          <w:rFonts w:ascii="Times New Roman" w:eastAsia="Times New Roman" w:hAnsi="Times New Roman" w:cs="Times New Roman"/>
          <w:b/>
          <w:sz w:val="24"/>
          <w:szCs w:val="24"/>
          <w:lang w:eastAsia="pt-BR"/>
        </w:rPr>
        <w:t>AVENIDA HILÁRIO</w:t>
      </w:r>
      <w:proofErr w:type="gramEnd"/>
      <w:r w:rsidR="00DE13F2">
        <w:rPr>
          <w:rFonts w:ascii="Times New Roman" w:eastAsia="Times New Roman" w:hAnsi="Times New Roman" w:cs="Times New Roman"/>
          <w:b/>
          <w:sz w:val="24"/>
          <w:szCs w:val="24"/>
          <w:lang w:eastAsia="pt-BR"/>
        </w:rPr>
        <w:t xml:space="preserve"> DIAS, Nº. </w:t>
      </w:r>
      <w:proofErr w:type="gramStart"/>
      <w:r w:rsidR="00DE13F2">
        <w:rPr>
          <w:rFonts w:ascii="Times New Roman" w:eastAsia="Times New Roman" w:hAnsi="Times New Roman" w:cs="Times New Roman"/>
          <w:b/>
          <w:sz w:val="24"/>
          <w:szCs w:val="24"/>
          <w:lang w:eastAsia="pt-BR"/>
        </w:rPr>
        <w:t>545, SETOR</w:t>
      </w:r>
      <w:proofErr w:type="gramEnd"/>
      <w:r w:rsidR="00DE13F2">
        <w:rPr>
          <w:rFonts w:ascii="Times New Roman" w:eastAsia="Times New Roman" w:hAnsi="Times New Roman" w:cs="Times New Roman"/>
          <w:b/>
          <w:sz w:val="24"/>
          <w:szCs w:val="24"/>
          <w:lang w:eastAsia="pt-BR"/>
        </w:rPr>
        <w:t xml:space="preserve"> SARANDI, AMERICANO DO BRASIL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E13F2">
        <w:rPr>
          <w:rFonts w:ascii="Times New Roman" w:eastAsia="Times New Roman" w:hAnsi="Times New Roman" w:cs="Times New Roman"/>
          <w:color w:val="000000"/>
          <w:sz w:val="24"/>
          <w:szCs w:val="24"/>
          <w:lang w:eastAsia="pt-BR"/>
        </w:rPr>
        <w:t xml:space="preserve">º </w:t>
      </w:r>
      <w:r w:rsidR="00DE13F2">
        <w:rPr>
          <w:rFonts w:ascii="Times New Roman" w:eastAsia="Times New Roman" w:hAnsi="Times New Roman" w:cs="Times New Roman"/>
          <w:b/>
          <w:color w:val="000000"/>
          <w:sz w:val="24"/>
          <w:szCs w:val="24"/>
          <w:lang w:eastAsia="pt-BR"/>
        </w:rPr>
        <w:t>00686000/0001-97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DE13F2">
        <w:rPr>
          <w:rFonts w:ascii="Times New Roman" w:eastAsia="Times New Roman" w:hAnsi="Times New Roman" w:cs="Times New Roman"/>
          <w:b/>
          <w:color w:val="000000"/>
          <w:sz w:val="24"/>
          <w:szCs w:val="24"/>
          <w:lang w:eastAsia="pt-BR"/>
        </w:rPr>
        <w:t>KÉSIA DE FÁTIMA BRITO NASCIMENTO</w:t>
      </w:r>
      <w:r w:rsidR="00E561E7" w:rsidRPr="00592E6D">
        <w:rPr>
          <w:rFonts w:ascii="Times New Roman" w:eastAsia="Times New Roman" w:hAnsi="Times New Roman" w:cs="Times New Roman"/>
          <w:color w:val="000000"/>
          <w:sz w:val="24"/>
          <w:szCs w:val="24"/>
          <w:lang w:eastAsia="pt-BR"/>
        </w:rPr>
        <w:t xml:space="preserve">, inscrito (a) no CPF </w:t>
      </w:r>
      <w:r w:rsidR="00DE13F2">
        <w:rPr>
          <w:rFonts w:ascii="Times New Roman" w:eastAsia="Times New Roman" w:hAnsi="Times New Roman" w:cs="Times New Roman"/>
          <w:b/>
          <w:color w:val="000000"/>
          <w:sz w:val="24"/>
          <w:szCs w:val="24"/>
          <w:lang w:eastAsia="pt-BR"/>
        </w:rPr>
        <w:t>005.719.581-17</w:t>
      </w:r>
      <w:r w:rsidR="00DE13F2">
        <w:rPr>
          <w:rFonts w:ascii="Times New Roman" w:eastAsia="Times New Roman" w:hAnsi="Times New Roman" w:cs="Times New Roman"/>
          <w:color w:val="000000"/>
          <w:sz w:val="24"/>
          <w:szCs w:val="24"/>
          <w:lang w:eastAsia="pt-BR"/>
        </w:rPr>
        <w:t xml:space="preserve">, Carteira de Identidade nº </w:t>
      </w:r>
      <w:r w:rsidR="00DE13F2">
        <w:rPr>
          <w:rFonts w:ascii="Times New Roman" w:eastAsia="Times New Roman" w:hAnsi="Times New Roman" w:cs="Times New Roman"/>
          <w:b/>
          <w:color w:val="000000"/>
          <w:sz w:val="24"/>
          <w:szCs w:val="24"/>
          <w:lang w:eastAsia="pt-BR"/>
        </w:rPr>
        <w:t>4442713 2ªVIA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w:t>
      </w:r>
      <w:r w:rsidR="004C0DC1" w:rsidRPr="008105A1">
        <w:rPr>
          <w:rFonts w:ascii="Times New Roman" w:eastAsia="Times New Roman" w:hAnsi="Times New Roman" w:cs="Times New Roman"/>
          <w:sz w:val="24"/>
          <w:szCs w:val="24"/>
          <w:lang w:eastAsia="pt-BR"/>
        </w:rPr>
        <w:t xml:space="preserve">de </w:t>
      </w:r>
      <w:r w:rsidR="008105A1" w:rsidRPr="008105A1">
        <w:rPr>
          <w:rFonts w:ascii="Times New Roman" w:eastAsia="Times New Roman" w:hAnsi="Times New Roman" w:cs="Times New Roman"/>
          <w:b/>
          <w:sz w:val="24"/>
          <w:szCs w:val="24"/>
          <w:lang w:eastAsia="pt-BR"/>
        </w:rPr>
        <w:t>18</w:t>
      </w:r>
      <w:r w:rsidR="004A77A1" w:rsidRPr="008105A1">
        <w:rPr>
          <w:rFonts w:ascii="Times New Roman" w:eastAsia="Times New Roman" w:hAnsi="Times New Roman" w:cs="Times New Roman"/>
          <w:b/>
          <w:sz w:val="24"/>
          <w:szCs w:val="24"/>
          <w:lang w:eastAsia="pt-BR"/>
        </w:rPr>
        <w:t>/01/2016 À 30/06/2016</w:t>
      </w:r>
      <w:r w:rsidR="004C0DC1" w:rsidRPr="008105A1">
        <w:rPr>
          <w:rFonts w:ascii="Times New Roman" w:eastAsia="Times New Roman" w:hAnsi="Times New Roman" w:cs="Times New Roman"/>
          <w:sz w:val="24"/>
          <w:szCs w:val="24"/>
          <w:lang w:eastAsia="pt-BR"/>
        </w:rPr>
        <w:t>. Os interessados (</w:t>
      </w:r>
      <w:r w:rsidR="004C0DC1" w:rsidRPr="008105A1">
        <w:rPr>
          <w:rFonts w:ascii="Times New Roman" w:eastAsia="Times New Roman" w:hAnsi="Times New Roman" w:cs="Times New Roman"/>
          <w:b/>
          <w:sz w:val="24"/>
          <w:szCs w:val="24"/>
          <w:lang w:eastAsia="pt-BR"/>
        </w:rPr>
        <w:t>Grupos Formais, Informais ou Fornecedores Individuais</w:t>
      </w:r>
      <w:r w:rsidR="004C0DC1" w:rsidRPr="008105A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105A1">
        <w:rPr>
          <w:rFonts w:ascii="Times New Roman" w:eastAsia="Times New Roman" w:hAnsi="Times New Roman" w:cs="Times New Roman"/>
          <w:sz w:val="24"/>
          <w:szCs w:val="24"/>
          <w:lang w:eastAsia="pt-BR"/>
        </w:rPr>
        <w:t>até o dia</w:t>
      </w:r>
      <w:r w:rsidR="004C0DC1" w:rsidRPr="008105A1">
        <w:rPr>
          <w:rFonts w:ascii="Times New Roman" w:eastAsia="Times New Roman" w:hAnsi="Times New Roman" w:cs="Times New Roman"/>
          <w:sz w:val="24"/>
          <w:szCs w:val="24"/>
          <w:lang w:eastAsia="pt-BR"/>
        </w:rPr>
        <w:t xml:space="preserve"> </w:t>
      </w:r>
      <w:r w:rsidR="008105A1" w:rsidRPr="008105A1">
        <w:rPr>
          <w:rFonts w:ascii="Times New Roman" w:eastAsia="Times New Roman" w:hAnsi="Times New Roman" w:cs="Times New Roman"/>
          <w:b/>
          <w:lang w:eastAsia="pt-BR"/>
        </w:rPr>
        <w:t>17/02/2016</w:t>
      </w:r>
      <w:r w:rsidR="00197177" w:rsidRPr="008105A1">
        <w:rPr>
          <w:rFonts w:ascii="Times New Roman" w:eastAsia="Times New Roman" w:hAnsi="Times New Roman" w:cs="Times New Roman"/>
          <w:sz w:val="24"/>
          <w:szCs w:val="24"/>
          <w:lang w:eastAsia="pt-BR"/>
        </w:rPr>
        <w:t>, no horário das</w:t>
      </w:r>
      <w:r w:rsidR="004C0DC1" w:rsidRPr="008105A1">
        <w:rPr>
          <w:rFonts w:ascii="Times New Roman" w:eastAsia="Times New Roman" w:hAnsi="Times New Roman" w:cs="Times New Roman"/>
          <w:sz w:val="24"/>
          <w:szCs w:val="24"/>
          <w:lang w:eastAsia="pt-BR"/>
        </w:rPr>
        <w:t xml:space="preserve"> </w:t>
      </w:r>
      <w:r w:rsidR="00F34E4D" w:rsidRPr="008105A1">
        <w:rPr>
          <w:rFonts w:ascii="Times New Roman" w:eastAsia="Times New Roman" w:hAnsi="Times New Roman" w:cs="Times New Roman"/>
          <w:b/>
          <w:sz w:val="24"/>
          <w:szCs w:val="24"/>
          <w:lang w:eastAsia="pt-BR"/>
        </w:rPr>
        <w:t xml:space="preserve">08 </w:t>
      </w:r>
      <w:proofErr w:type="gramStart"/>
      <w:r w:rsidR="00F34E4D" w:rsidRPr="008105A1">
        <w:rPr>
          <w:rFonts w:ascii="Times New Roman" w:eastAsia="Times New Roman" w:hAnsi="Times New Roman" w:cs="Times New Roman"/>
          <w:b/>
          <w:sz w:val="24"/>
          <w:szCs w:val="24"/>
          <w:lang w:eastAsia="pt-BR"/>
        </w:rPr>
        <w:t>AS</w:t>
      </w:r>
      <w:proofErr w:type="gramEnd"/>
      <w:r w:rsidR="00F34E4D" w:rsidRPr="008105A1">
        <w:rPr>
          <w:rFonts w:ascii="Times New Roman" w:eastAsia="Times New Roman" w:hAnsi="Times New Roman" w:cs="Times New Roman"/>
          <w:b/>
          <w:sz w:val="24"/>
          <w:szCs w:val="24"/>
          <w:lang w:eastAsia="pt-BR"/>
        </w:rPr>
        <w:t xml:space="preserve"> 16</w:t>
      </w:r>
      <w:r w:rsidR="00197177" w:rsidRPr="008105A1">
        <w:rPr>
          <w:rFonts w:ascii="Times New Roman" w:eastAsia="Times New Roman" w:hAnsi="Times New Roman" w:cs="Times New Roman"/>
          <w:sz w:val="24"/>
          <w:szCs w:val="24"/>
          <w:lang w:eastAsia="pt-BR"/>
        </w:rPr>
        <w:t xml:space="preserve"> horas, na sede do Conselho </w:t>
      </w:r>
      <w:r w:rsidR="00DE13F2" w:rsidRPr="008105A1">
        <w:rPr>
          <w:rFonts w:ascii="Times New Roman" w:eastAsia="Times New Roman" w:hAnsi="Times New Roman" w:cs="Times New Roman"/>
          <w:sz w:val="24"/>
          <w:szCs w:val="24"/>
          <w:lang w:eastAsia="pt-BR"/>
        </w:rPr>
        <w:t xml:space="preserve">Escolar, situada à </w:t>
      </w:r>
      <w:r w:rsidR="00604C1F" w:rsidRPr="008105A1">
        <w:rPr>
          <w:rFonts w:ascii="Times New Roman" w:eastAsia="Times New Roman" w:hAnsi="Times New Roman" w:cs="Times New Roman"/>
          <w:b/>
          <w:sz w:val="24"/>
          <w:szCs w:val="24"/>
          <w:lang w:eastAsia="pt-BR"/>
        </w:rPr>
        <w:t>AVENIDA HILÁRIO DIAS</w:t>
      </w:r>
      <w:r w:rsidR="00604C1F">
        <w:rPr>
          <w:rFonts w:ascii="Times New Roman" w:eastAsia="Times New Roman" w:hAnsi="Times New Roman" w:cs="Times New Roman"/>
          <w:b/>
          <w:color w:val="000000"/>
          <w:sz w:val="24"/>
          <w:szCs w:val="24"/>
          <w:lang w:eastAsia="pt-BR"/>
        </w:rPr>
        <w:t xml:space="preserve">, Nº. </w:t>
      </w:r>
      <w:proofErr w:type="gramStart"/>
      <w:r w:rsidR="00DE13F2">
        <w:rPr>
          <w:rFonts w:ascii="Times New Roman" w:eastAsia="Times New Roman" w:hAnsi="Times New Roman" w:cs="Times New Roman"/>
          <w:b/>
          <w:color w:val="000000"/>
          <w:sz w:val="24"/>
          <w:szCs w:val="24"/>
          <w:lang w:eastAsia="pt-BR"/>
        </w:rPr>
        <w:t>545, SETOR</w:t>
      </w:r>
      <w:proofErr w:type="gramEnd"/>
      <w:r w:rsidR="00DE13F2">
        <w:rPr>
          <w:rFonts w:ascii="Times New Roman" w:eastAsia="Times New Roman" w:hAnsi="Times New Roman" w:cs="Times New Roman"/>
          <w:b/>
          <w:color w:val="000000"/>
          <w:sz w:val="24"/>
          <w:szCs w:val="24"/>
          <w:lang w:eastAsia="pt-BR"/>
        </w:rPr>
        <w:t xml:space="preserve"> SARANDI, AMERICANO DO BRASIL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645D2C" w:rsidRDefault="00645D2C" w:rsidP="008615D7">
      <w:pPr>
        <w:spacing w:after="150" w:line="240" w:lineRule="auto"/>
        <w:jc w:val="both"/>
        <w:rPr>
          <w:rFonts w:ascii="Times New Roman" w:eastAsia="Times New Roman" w:hAnsi="Times New Roman" w:cs="Times New Roman"/>
          <w:b/>
          <w:color w:val="000000"/>
          <w:sz w:val="24"/>
          <w:szCs w:val="24"/>
          <w:lang w:eastAsia="pt-BR"/>
        </w:rPr>
      </w:pPr>
    </w:p>
    <w:p w:rsidR="001A5067" w:rsidRDefault="00811698"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p>
    <w:p w:rsidR="001A5067" w:rsidRPr="00CA66A7" w:rsidRDefault="00EC6059"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A66A7">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45D2C">
              <w:rPr>
                <w:rFonts w:ascii="Times New Roman" w:eastAsia="Times New Roman" w:hAnsi="Times New Roman" w:cs="Times New Roman"/>
                <w:color w:val="333333"/>
                <w:sz w:val="24"/>
                <w:szCs w:val="24"/>
                <w:lang w:eastAsia="pt-BR"/>
              </w:rPr>
              <w:t>30,00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60,00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R$</w:t>
            </w:r>
            <w:r w:rsidR="00CA66A7">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90,00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682170">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R$ 125,00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82170"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R$ 600,00</w:t>
            </w:r>
          </w:p>
        </w:tc>
      </w:tr>
      <w:tr w:rsidR="00645D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645D2C"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Default="00645D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A66A7">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443F5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96B6D">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45D2C" w:rsidRPr="00592E6D" w:rsidRDefault="00F96B6D" w:rsidP="00645D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CA66A7">
        <w:rPr>
          <w:rFonts w:ascii="Times New Roman" w:eastAsia="Times New Roman" w:hAnsi="Times New Roman" w:cs="Times New Roman"/>
          <w:color w:val="000000"/>
          <w:sz w:val="24"/>
          <w:szCs w:val="24"/>
          <w:lang w:eastAsia="pt-BR"/>
        </w:rPr>
        <w:t xml:space="preserve">4, de </w:t>
      </w:r>
      <w:proofErr w:type="gramStart"/>
      <w:r w:rsidR="00CA66A7">
        <w:rPr>
          <w:rFonts w:ascii="Times New Roman" w:eastAsia="Times New Roman" w:hAnsi="Times New Roman" w:cs="Times New Roman"/>
          <w:color w:val="000000"/>
          <w:sz w:val="24"/>
          <w:szCs w:val="24"/>
          <w:lang w:eastAsia="pt-BR"/>
        </w:rPr>
        <w:t>2</w:t>
      </w:r>
      <w:proofErr w:type="gramEnd"/>
      <w:r w:rsidR="00CA66A7">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CA66A7">
        <w:rPr>
          <w:rFonts w:ascii="Times New Roman" w:eastAsia="Times New Roman" w:hAnsi="Times New Roman" w:cs="Times New Roman"/>
          <w:sz w:val="24"/>
          <w:szCs w:val="24"/>
          <w:lang w:eastAsia="pt-BR"/>
        </w:rPr>
        <w:t>Anexo</w:t>
      </w:r>
      <w:r w:rsidR="00FD7C76" w:rsidRPr="00CA66A7">
        <w:rPr>
          <w:rFonts w:ascii="Times New Roman" w:eastAsia="Times New Roman" w:hAnsi="Times New Roman" w:cs="Times New Roman"/>
          <w:sz w:val="24"/>
          <w:szCs w:val="24"/>
          <w:lang w:eastAsia="pt-BR"/>
        </w:rPr>
        <w:t>s</w:t>
      </w:r>
      <w:r w:rsidRPr="00CA66A7">
        <w:rPr>
          <w:rFonts w:ascii="Times New Roman" w:eastAsia="Times New Roman" w:hAnsi="Times New Roman" w:cs="Times New Roman"/>
          <w:sz w:val="24"/>
          <w:szCs w:val="24"/>
          <w:lang w:eastAsia="pt-BR"/>
        </w:rPr>
        <w:t xml:space="preserve"> da Resolução FNDE n.º </w:t>
      </w:r>
      <w:r w:rsidR="00CA66A7" w:rsidRPr="00CA66A7">
        <w:rPr>
          <w:rFonts w:ascii="Times New Roman" w:eastAsia="Times New Roman" w:hAnsi="Times New Roman" w:cs="Times New Roman"/>
          <w:sz w:val="24"/>
          <w:szCs w:val="24"/>
          <w:lang w:eastAsia="pt-BR"/>
        </w:rPr>
        <w:t xml:space="preserve">4, de </w:t>
      </w:r>
      <w:proofErr w:type="gramStart"/>
      <w:r w:rsidR="00CA66A7" w:rsidRPr="00CA66A7">
        <w:rPr>
          <w:rFonts w:ascii="Times New Roman" w:eastAsia="Times New Roman" w:hAnsi="Times New Roman" w:cs="Times New Roman"/>
          <w:sz w:val="24"/>
          <w:szCs w:val="24"/>
          <w:lang w:eastAsia="pt-BR"/>
        </w:rPr>
        <w:t>2</w:t>
      </w:r>
      <w:proofErr w:type="gramEnd"/>
      <w:r w:rsidR="00CA66A7" w:rsidRPr="00CA66A7">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43F5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43F5D" w:rsidRPr="00CA66A7"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43F5D" w:rsidRPr="00CA66A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43F5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04C1F">
        <w:rPr>
          <w:rFonts w:ascii="Times New Roman" w:eastAsia="Times New Roman" w:hAnsi="Times New Roman" w:cs="Times New Roman"/>
          <w:b/>
          <w:color w:val="000000"/>
          <w:sz w:val="24"/>
          <w:szCs w:val="24"/>
          <w:lang w:eastAsia="pt-BR"/>
        </w:rPr>
        <w:t>ESCOLA ESTADUAL AMERICANO DO BRASIL</w:t>
      </w:r>
      <w:r w:rsidRPr="00592E6D">
        <w:rPr>
          <w:rFonts w:ascii="Times New Roman" w:eastAsia="Times New Roman" w:hAnsi="Times New Roman" w:cs="Times New Roman"/>
          <w:color w:val="000000"/>
          <w:sz w:val="24"/>
          <w:szCs w:val="24"/>
          <w:lang w:eastAsia="pt-BR"/>
        </w:rPr>
        <w:t xml:space="preserve">, com sede à </w:t>
      </w:r>
      <w:r w:rsidR="00604C1F">
        <w:rPr>
          <w:rFonts w:ascii="Times New Roman" w:eastAsia="Times New Roman" w:hAnsi="Times New Roman" w:cs="Times New Roman"/>
          <w:b/>
          <w:color w:val="000000"/>
          <w:sz w:val="24"/>
          <w:szCs w:val="24"/>
          <w:lang w:eastAsia="pt-BR"/>
        </w:rPr>
        <w:t>AVENIDA HILÁRIO DIAS, Nº. 545, SETOR SARANDI, AMERICANO DO BRASIL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F70EC9" w:rsidRPr="00592E6D">
        <w:rPr>
          <w:rFonts w:ascii="Times New Roman" w:eastAsia="Times New Roman" w:hAnsi="Times New Roman" w:cs="Times New Roman"/>
          <w:sz w:val="24"/>
          <w:szCs w:val="24"/>
          <w:lang w:eastAsia="pt-BR"/>
        </w:rPr>
        <w:t>)</w:t>
      </w:r>
      <w:r w:rsidR="00F70EC9" w:rsidRPr="00F70EC9">
        <w:rPr>
          <w:rFonts w:ascii="Times New Roman" w:eastAsia="Times New Roman" w:hAnsi="Times New Roman" w:cs="Times New Roman"/>
          <w:color w:val="000000" w:themeColor="text1"/>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43F5D"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443F5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19007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61255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19007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190074" w:rsidRDefault="0061255A" w:rsidP="00190074">
            <w:pPr>
              <w:spacing w:after="0" w:line="240" w:lineRule="auto"/>
              <w:jc w:val="both"/>
              <w:rPr>
                <w:rFonts w:ascii="Times New Roman" w:eastAsia="Times New Roman" w:hAnsi="Times New Roman" w:cs="Times New Roman"/>
                <w:color w:val="333333"/>
                <w:sz w:val="20"/>
                <w:szCs w:val="20"/>
                <w:lang w:eastAsia="pt-BR"/>
              </w:rPr>
            </w:pPr>
            <w:r w:rsidRPr="00190074">
              <w:rPr>
                <w:rFonts w:ascii="Times New Roman" w:eastAsia="Times New Roman" w:hAnsi="Times New Roman" w:cs="Times New Roman"/>
                <w:color w:val="333333"/>
                <w:sz w:val="20"/>
                <w:szCs w:val="20"/>
                <w:lang w:eastAsia="pt-BR"/>
              </w:rPr>
              <w:t>Esc. Est. Americano do Brasi</w:t>
            </w:r>
            <w:r>
              <w:rPr>
                <w:rFonts w:ascii="Times New Roman" w:eastAsia="Times New Roman" w:hAnsi="Times New Roman" w:cs="Times New Roman"/>
                <w:color w:val="333333"/>
                <w:sz w:val="20"/>
                <w:szCs w:val="20"/>
                <w:lang w:eastAsia="pt-BR"/>
              </w:rPr>
              <w:t>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 Unidades</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Maços</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r w:rsidR="00190074" w:rsidRPr="00592E6D" w:rsidTr="009D479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Default="00190074" w:rsidP="0019007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90074" w:rsidRPr="00592E6D" w:rsidRDefault="00190074" w:rsidP="00CA66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90074" w:rsidRPr="00190074" w:rsidRDefault="00190074" w:rsidP="00190074">
            <w:pPr>
              <w:spacing w:after="0"/>
              <w:rPr>
                <w:sz w:val="20"/>
                <w:szCs w:val="20"/>
              </w:rPr>
            </w:pPr>
            <w:r w:rsidRPr="00190074">
              <w:rPr>
                <w:rFonts w:ascii="Times New Roman" w:eastAsia="Times New Roman" w:hAnsi="Times New Roman" w:cs="Times New Roman"/>
                <w:color w:val="333333"/>
                <w:sz w:val="20"/>
                <w:szCs w:val="20"/>
                <w:lang w:eastAsia="pt-BR"/>
              </w:rPr>
              <w:t>Esc. Est. Americano do Brasil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90074" w:rsidRDefault="00190074" w:rsidP="00190074">
            <w:pPr>
              <w:spacing w:after="0"/>
            </w:pPr>
            <w:r w:rsidRPr="00481AEF">
              <w:rPr>
                <w:rFonts w:ascii="Times New Roman" w:eastAsia="Times New Roman" w:hAnsi="Times New Roman" w:cs="Times New Roman"/>
                <w:color w:val="333333"/>
                <w:sz w:val="24"/>
                <w:szCs w:val="24"/>
                <w:lang w:eastAsia="pt-BR"/>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685291" w:rsidRDefault="0068529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CA66A7"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CA66A7" w:rsidRPr="00CA66A7">
        <w:rPr>
          <w:rFonts w:ascii="Times New Roman" w:eastAsia="Times New Roman" w:hAnsi="Times New Roman" w:cs="Times New Roman"/>
          <w:b/>
          <w:color w:val="000000"/>
          <w:sz w:val="24"/>
          <w:szCs w:val="24"/>
          <w:lang w:eastAsia="pt-BR"/>
        </w:rPr>
        <w:t>AMERICANO DO BRASIL, AOS 19 DIAS DO MÊS DE NOVEMBRO DE 2015.</w:t>
      </w:r>
    </w:p>
    <w:p w:rsidR="000202FF" w:rsidRPr="00CA66A7" w:rsidRDefault="00CA66A7" w:rsidP="00604C1F">
      <w:pPr>
        <w:spacing w:after="150" w:line="240" w:lineRule="auto"/>
        <w:rPr>
          <w:rFonts w:ascii="Times New Roman" w:eastAsia="Times New Roman" w:hAnsi="Times New Roman" w:cs="Times New Roman"/>
          <w:b/>
          <w:sz w:val="24"/>
          <w:szCs w:val="24"/>
          <w:lang w:eastAsia="pt-BR"/>
        </w:rPr>
      </w:pPr>
      <w:r w:rsidRPr="00CA66A7">
        <w:rPr>
          <w:rFonts w:ascii="Times New Roman" w:eastAsia="Times New Roman" w:hAnsi="Times New Roman" w:cs="Times New Roman"/>
          <w:b/>
          <w:color w:val="000000"/>
          <w:sz w:val="24"/>
          <w:szCs w:val="24"/>
          <w:lang w:eastAsia="pt-BR"/>
        </w:rPr>
        <w:br/>
      </w:r>
      <w:r w:rsidRPr="00CA66A7">
        <w:rPr>
          <w:rFonts w:ascii="Times New Roman" w:eastAsia="Times New Roman" w:hAnsi="Times New Roman" w:cs="Times New Roman"/>
          <w:b/>
          <w:color w:val="FF0000"/>
          <w:sz w:val="24"/>
          <w:szCs w:val="24"/>
          <w:lang w:eastAsia="pt-BR"/>
        </w:rPr>
        <w:t xml:space="preserve">                                     </w:t>
      </w:r>
      <w:r w:rsidRPr="00CA66A7">
        <w:rPr>
          <w:rFonts w:ascii="Times New Roman" w:eastAsia="Times New Roman" w:hAnsi="Times New Roman" w:cs="Times New Roman"/>
          <w:b/>
          <w:sz w:val="24"/>
          <w:szCs w:val="24"/>
          <w:lang w:eastAsia="pt-BR"/>
        </w:rPr>
        <w:t>KÉSIA DE FÁTIMA BRITO NASCIMENTO</w:t>
      </w:r>
    </w:p>
    <w:p w:rsidR="000202FF" w:rsidRPr="00CA66A7" w:rsidRDefault="00CA66A7" w:rsidP="008615D7">
      <w:pPr>
        <w:spacing w:after="150" w:line="240" w:lineRule="auto"/>
        <w:jc w:val="center"/>
        <w:rPr>
          <w:rFonts w:ascii="Times New Roman" w:eastAsia="Times New Roman" w:hAnsi="Times New Roman" w:cs="Times New Roman"/>
          <w:b/>
          <w:color w:val="000000"/>
          <w:sz w:val="24"/>
          <w:szCs w:val="24"/>
          <w:lang w:eastAsia="pt-BR"/>
        </w:rPr>
      </w:pPr>
      <w:r w:rsidRPr="00CA66A7">
        <w:rPr>
          <w:rFonts w:ascii="Times New Roman" w:eastAsia="Times New Roman" w:hAnsi="Times New Roman" w:cs="Times New Roman"/>
          <w:b/>
          <w:color w:val="000000"/>
          <w:sz w:val="24"/>
          <w:szCs w:val="24"/>
          <w:lang w:eastAsia="pt-BR"/>
        </w:rPr>
        <w:t>PRESIDENTE DO CONSELHO DA UNIDADE ESCOLAR</w:t>
      </w:r>
    </w:p>
    <w:p w:rsidR="000202FF" w:rsidRPr="00CA66A7" w:rsidRDefault="00CA66A7" w:rsidP="008615D7">
      <w:pPr>
        <w:spacing w:after="150" w:line="240" w:lineRule="auto"/>
        <w:jc w:val="center"/>
        <w:rPr>
          <w:rFonts w:ascii="Times New Roman" w:eastAsia="Times New Roman" w:hAnsi="Times New Roman" w:cs="Times New Roman"/>
          <w:b/>
          <w:sz w:val="24"/>
          <w:szCs w:val="24"/>
          <w:lang w:eastAsia="pt-BR"/>
        </w:rPr>
      </w:pPr>
      <w:r w:rsidRPr="00CA66A7">
        <w:rPr>
          <w:rFonts w:ascii="Times New Roman" w:eastAsia="Times New Roman" w:hAnsi="Times New Roman" w:cs="Times New Roman"/>
          <w:b/>
          <w:sz w:val="24"/>
          <w:szCs w:val="24"/>
          <w:lang w:eastAsia="pt-BR"/>
        </w:rPr>
        <w:t>ESCOLA ESTADUAL AMERICANO DO BRASIL</w:t>
      </w:r>
    </w:p>
    <w:p w:rsidR="000202FF" w:rsidRPr="00592E6D" w:rsidRDefault="00CA66A7" w:rsidP="008615D7">
      <w:pPr>
        <w:spacing w:after="150" w:line="240" w:lineRule="auto"/>
        <w:jc w:val="center"/>
        <w:rPr>
          <w:rFonts w:ascii="Times New Roman" w:eastAsia="Times New Roman" w:hAnsi="Times New Roman" w:cs="Times New Roman"/>
          <w:color w:val="000000"/>
          <w:sz w:val="24"/>
          <w:szCs w:val="24"/>
          <w:lang w:eastAsia="pt-BR"/>
        </w:rPr>
      </w:pPr>
      <w:r w:rsidRPr="00CA66A7">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190074" w:rsidRDefault="004C0DC1" w:rsidP="0019007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bookmarkStart w:id="0" w:name="_GoBack"/>
      <w:bookmarkEnd w:id="0"/>
    </w:p>
    <w:sectPr w:rsidR="001A6DEB" w:rsidRPr="0019007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D5" w:rsidRDefault="002057D5" w:rsidP="004C0DC1">
      <w:pPr>
        <w:spacing w:after="0" w:line="240" w:lineRule="auto"/>
      </w:pPr>
      <w:r>
        <w:separator/>
      </w:r>
    </w:p>
  </w:endnote>
  <w:endnote w:type="continuationSeparator" w:id="0">
    <w:p w:rsidR="002057D5" w:rsidRDefault="002057D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D5" w:rsidRDefault="002057D5" w:rsidP="004C0DC1">
      <w:pPr>
        <w:spacing w:after="0" w:line="240" w:lineRule="auto"/>
      </w:pPr>
      <w:r>
        <w:separator/>
      </w:r>
    </w:p>
  </w:footnote>
  <w:footnote w:type="continuationSeparator" w:id="0">
    <w:p w:rsidR="002057D5" w:rsidRDefault="002057D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0E9"/>
    <w:rsid w:val="00040B78"/>
    <w:rsid w:val="000C6CB2"/>
    <w:rsid w:val="00190074"/>
    <w:rsid w:val="00197177"/>
    <w:rsid w:val="001A5067"/>
    <w:rsid w:val="001A6DEB"/>
    <w:rsid w:val="001E247F"/>
    <w:rsid w:val="002057D5"/>
    <w:rsid w:val="00231A2B"/>
    <w:rsid w:val="00245873"/>
    <w:rsid w:val="002619EC"/>
    <w:rsid w:val="00267746"/>
    <w:rsid w:val="00283BA4"/>
    <w:rsid w:val="00297C3D"/>
    <w:rsid w:val="002A739F"/>
    <w:rsid w:val="002B1996"/>
    <w:rsid w:val="002C25D7"/>
    <w:rsid w:val="003A52A2"/>
    <w:rsid w:val="003C07A6"/>
    <w:rsid w:val="003D0634"/>
    <w:rsid w:val="003D21B2"/>
    <w:rsid w:val="003D579C"/>
    <w:rsid w:val="00413CD9"/>
    <w:rsid w:val="0044290E"/>
    <w:rsid w:val="00443F5D"/>
    <w:rsid w:val="004A77A1"/>
    <w:rsid w:val="004C0DC1"/>
    <w:rsid w:val="00545C39"/>
    <w:rsid w:val="00590945"/>
    <w:rsid w:val="00592E6D"/>
    <w:rsid w:val="005D60A3"/>
    <w:rsid w:val="005D643B"/>
    <w:rsid w:val="005F343C"/>
    <w:rsid w:val="00602939"/>
    <w:rsid w:val="00604C1F"/>
    <w:rsid w:val="0061255A"/>
    <w:rsid w:val="00612ABC"/>
    <w:rsid w:val="006165CC"/>
    <w:rsid w:val="00620C0F"/>
    <w:rsid w:val="00645D2C"/>
    <w:rsid w:val="00654DD1"/>
    <w:rsid w:val="00682170"/>
    <w:rsid w:val="00685291"/>
    <w:rsid w:val="006D1930"/>
    <w:rsid w:val="006F709F"/>
    <w:rsid w:val="007219CB"/>
    <w:rsid w:val="00756584"/>
    <w:rsid w:val="007807F2"/>
    <w:rsid w:val="00794B37"/>
    <w:rsid w:val="007A1C1E"/>
    <w:rsid w:val="007B2900"/>
    <w:rsid w:val="007D264D"/>
    <w:rsid w:val="008105A1"/>
    <w:rsid w:val="00811698"/>
    <w:rsid w:val="00813D1C"/>
    <w:rsid w:val="00850388"/>
    <w:rsid w:val="00852AB2"/>
    <w:rsid w:val="008615D7"/>
    <w:rsid w:val="00884D87"/>
    <w:rsid w:val="00933831"/>
    <w:rsid w:val="00944287"/>
    <w:rsid w:val="00967C74"/>
    <w:rsid w:val="009D79C9"/>
    <w:rsid w:val="009E4C65"/>
    <w:rsid w:val="00A610ED"/>
    <w:rsid w:val="00B77BD8"/>
    <w:rsid w:val="00B83E0F"/>
    <w:rsid w:val="00B90148"/>
    <w:rsid w:val="00BA2110"/>
    <w:rsid w:val="00C01130"/>
    <w:rsid w:val="00C01F11"/>
    <w:rsid w:val="00C52B9B"/>
    <w:rsid w:val="00C52F53"/>
    <w:rsid w:val="00C5582D"/>
    <w:rsid w:val="00C56E74"/>
    <w:rsid w:val="00CA66A7"/>
    <w:rsid w:val="00CF04A0"/>
    <w:rsid w:val="00D15292"/>
    <w:rsid w:val="00D16803"/>
    <w:rsid w:val="00D30AA4"/>
    <w:rsid w:val="00D44A9E"/>
    <w:rsid w:val="00D70BBD"/>
    <w:rsid w:val="00DC0EAE"/>
    <w:rsid w:val="00DD599B"/>
    <w:rsid w:val="00DE13F2"/>
    <w:rsid w:val="00E374F9"/>
    <w:rsid w:val="00E561E7"/>
    <w:rsid w:val="00EA32B6"/>
    <w:rsid w:val="00EA73A0"/>
    <w:rsid w:val="00EB536E"/>
    <w:rsid w:val="00EC6059"/>
    <w:rsid w:val="00F307C6"/>
    <w:rsid w:val="00F34C7D"/>
    <w:rsid w:val="00F34E4D"/>
    <w:rsid w:val="00F424DC"/>
    <w:rsid w:val="00F52F58"/>
    <w:rsid w:val="00F678C6"/>
    <w:rsid w:val="00F70EC9"/>
    <w:rsid w:val="00F96B6D"/>
    <w:rsid w:val="00F979E7"/>
    <w:rsid w:val="00FD7C76"/>
    <w:rsid w:val="00FF2C20"/>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8983C-001D-4922-A83D-784FB965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2015-11-24T15:46:00Z</dcterms:created>
  <dcterms:modified xsi:type="dcterms:W3CDTF">2016-01-22T17:00:00Z</dcterms:modified>
</cp:coreProperties>
</file>