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269727F2" w:rsidR="007452F0" w:rsidRDefault="007452F0" w:rsidP="00AA12BB">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AA12BB">
        <w:rPr>
          <w:rFonts w:ascii="Times New Roman" w:hAnsi="Times New Roman" w:cs="Times New Roman"/>
          <w:b/>
          <w:color w:val="000000"/>
          <w:sz w:val="24"/>
          <w:szCs w:val="24"/>
          <w:u w:val="single"/>
        </w:rPr>
        <w:t>Nº 0</w:t>
      </w:r>
      <w:r w:rsidR="00D0166C" w:rsidRPr="00AA12BB">
        <w:rPr>
          <w:rFonts w:ascii="Times New Roman" w:hAnsi="Times New Roman" w:cs="Times New Roman"/>
          <w:b/>
          <w:color w:val="000000"/>
          <w:sz w:val="24"/>
          <w:szCs w:val="24"/>
          <w:u w:val="single"/>
        </w:rPr>
        <w:t>0</w:t>
      </w:r>
      <w:r w:rsidR="00FC04FA">
        <w:rPr>
          <w:rFonts w:ascii="Times New Roman" w:hAnsi="Times New Roman" w:cs="Times New Roman"/>
          <w:b/>
          <w:color w:val="000000"/>
          <w:sz w:val="24"/>
          <w:szCs w:val="24"/>
          <w:u w:val="single"/>
        </w:rPr>
        <w:t>2</w:t>
      </w:r>
      <w:r w:rsidRPr="00AA12BB">
        <w:rPr>
          <w:rFonts w:ascii="Times New Roman" w:hAnsi="Times New Roman" w:cs="Times New Roman"/>
          <w:b/>
          <w:color w:val="000000"/>
          <w:sz w:val="24"/>
          <w:szCs w:val="24"/>
          <w:u w:val="single"/>
        </w:rPr>
        <w:t>/202</w:t>
      </w:r>
      <w:r w:rsidR="00850AE3" w:rsidRPr="00AA12BB">
        <w:rPr>
          <w:rFonts w:ascii="Times New Roman" w:hAnsi="Times New Roman" w:cs="Times New Roman"/>
          <w:b/>
          <w:color w:val="000000"/>
          <w:sz w:val="24"/>
          <w:szCs w:val="24"/>
          <w:u w:val="single"/>
        </w:rPr>
        <w:t>1</w:t>
      </w:r>
    </w:p>
    <w:p w14:paraId="0E40C6C2" w14:textId="06A71E1A" w:rsidR="008C527A" w:rsidRPr="004D1BE8" w:rsidRDefault="008C527A" w:rsidP="00AA12B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AA12BB">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AA12BB">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7A5A78B" w:rsidR="007452F0" w:rsidRPr="00413120" w:rsidRDefault="007452F0" w:rsidP="00AA12BB">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0B1763">
        <w:rPr>
          <w:rFonts w:ascii="Times New Roman" w:hAnsi="Times New Roman" w:cs="Times New Roman"/>
          <w:bCs/>
          <w:color w:val="000000"/>
          <w:sz w:val="24"/>
          <w:szCs w:val="24"/>
        </w:rPr>
        <w:t xml:space="preserve"> BOA ESPERANÇA,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0B1763">
        <w:rPr>
          <w:rFonts w:ascii="Times New Roman" w:hAnsi="Times New Roman" w:cs="Times New Roman"/>
          <w:b/>
          <w:bCs/>
          <w:color w:val="000000"/>
          <w:sz w:val="24"/>
          <w:szCs w:val="24"/>
        </w:rPr>
        <w:t xml:space="preserve"> </w:t>
      </w:r>
      <w:r w:rsidR="000B1763" w:rsidRPr="00E737AA">
        <w:rPr>
          <w:rFonts w:ascii="Times New Roman" w:eastAsia="Times New Roman" w:hAnsi="Times New Roman" w:cs="Times New Roman"/>
          <w:color w:val="000000"/>
          <w:sz w:val="24"/>
          <w:szCs w:val="24"/>
          <w:lang w:eastAsia="pt-BR"/>
        </w:rPr>
        <w:t>06.876.837/0001-85,</w:t>
      </w:r>
      <w:r w:rsidR="000B1763" w:rsidRPr="008F0B10">
        <w:rPr>
          <w:rFonts w:ascii="Times New Roman" w:eastAsia="Times New Roman" w:hAnsi="Times New Roman" w:cs="Times New Roman"/>
          <w:color w:val="000000"/>
          <w:sz w:val="24"/>
          <w:szCs w:val="24"/>
          <w:lang w:eastAsia="pt-BR"/>
        </w:rPr>
        <w:t xml:space="preserve"> </w:t>
      </w:r>
      <w:r w:rsidRPr="004D1BE8">
        <w:rPr>
          <w:rFonts w:ascii="Times New Roman" w:hAnsi="Times New Roman" w:cs="Times New Roman"/>
          <w:color w:val="000000"/>
          <w:sz w:val="24"/>
          <w:szCs w:val="24"/>
        </w:rPr>
        <w:t>pessoa jurídica de direito público interno, do</w:t>
      </w:r>
      <w:r w:rsidR="000B1763">
        <w:rPr>
          <w:rFonts w:ascii="Times New Roman" w:hAnsi="Times New Roman" w:cs="Times New Roman"/>
          <w:color w:val="000000"/>
          <w:sz w:val="24"/>
          <w:szCs w:val="24"/>
        </w:rPr>
        <w:t xml:space="preserve"> COLÉGIO ESTADUAL BOA ESPERANÇA,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0B1763">
        <w:rPr>
          <w:rFonts w:ascii="Times New Roman" w:hAnsi="Times New Roman" w:cs="Times New Roman"/>
          <w:color w:val="000000"/>
          <w:sz w:val="24"/>
          <w:szCs w:val="24"/>
        </w:rPr>
        <w:t xml:space="preserve"> APARECIDA DE GOI</w:t>
      </w:r>
      <w:r w:rsidR="00911391">
        <w:rPr>
          <w:rFonts w:ascii="Times New Roman" w:hAnsi="Times New Roman" w:cs="Times New Roman"/>
          <w:color w:val="000000"/>
          <w:sz w:val="24"/>
          <w:szCs w:val="24"/>
        </w:rPr>
        <w:t>Â</w:t>
      </w:r>
      <w:r w:rsidR="000B1763">
        <w:rPr>
          <w:rFonts w:ascii="Times New Roman" w:hAnsi="Times New Roman" w:cs="Times New Roman"/>
          <w:color w:val="000000"/>
          <w:sz w:val="24"/>
          <w:szCs w:val="24"/>
        </w:rPr>
        <w:t>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75C7A" w:rsidRPr="00075C7A">
        <w:rPr>
          <w:rFonts w:ascii="Times New Roman" w:hAnsi="Times New Roman" w:cs="Times New Roman"/>
          <w:b/>
          <w:bCs/>
          <w:color w:val="000000"/>
          <w:sz w:val="24"/>
          <w:szCs w:val="24"/>
        </w:rPr>
        <w:t>APARECIDA DE GOIÂNIA</w:t>
      </w:r>
      <w:r w:rsidRPr="00075C7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w:t>
      </w:r>
      <w:r w:rsidR="000B1763">
        <w:rPr>
          <w:rFonts w:ascii="Times New Roman" w:hAnsi="Times New Roman" w:cs="Times New Roman"/>
          <w:color w:val="000000"/>
          <w:sz w:val="24"/>
          <w:szCs w:val="24"/>
        </w:rPr>
        <w:t xml:space="preserve"> </w:t>
      </w:r>
      <w:r w:rsidR="000B1763" w:rsidRPr="00E737AA">
        <w:rPr>
          <w:rFonts w:ascii="Times New Roman" w:eastAsia="Times New Roman" w:hAnsi="Times New Roman" w:cs="Times New Roman"/>
          <w:color w:val="000000"/>
          <w:sz w:val="24"/>
          <w:szCs w:val="24"/>
          <w:lang w:eastAsia="pt-BR"/>
        </w:rPr>
        <w:t>JOSÉ ROBERTO OLIVEIRA AZEVEDO DA CRUZ</w:t>
      </w:r>
      <w:r w:rsidRPr="004D1BE8">
        <w:rPr>
          <w:rFonts w:ascii="Times New Roman" w:hAnsi="Times New Roman" w:cs="Times New Roman"/>
          <w:color w:val="000000"/>
          <w:sz w:val="24"/>
          <w:szCs w:val="24"/>
        </w:rPr>
        <w:t>, inscrito (a) no CPF nº</w:t>
      </w:r>
      <w:r w:rsidR="006A37CE">
        <w:rPr>
          <w:rFonts w:ascii="Times New Roman" w:hAnsi="Times New Roman" w:cs="Times New Roman"/>
          <w:color w:val="000000"/>
          <w:sz w:val="24"/>
          <w:szCs w:val="24"/>
        </w:rPr>
        <w:t xml:space="preserve"> </w:t>
      </w:r>
      <w:r w:rsidR="006A37CE" w:rsidRPr="006A37CE">
        <w:rPr>
          <w:rFonts w:ascii="Times New Roman" w:hAnsi="Times New Roman" w:cs="Times New Roman"/>
          <w:color w:val="000000"/>
          <w:sz w:val="24"/>
          <w:szCs w:val="24"/>
        </w:rPr>
        <w:t>711.388.115-72</w:t>
      </w:r>
      <w:r w:rsidRPr="004D1BE8">
        <w:rPr>
          <w:rFonts w:ascii="Times New Roman" w:hAnsi="Times New Roman" w:cs="Times New Roman"/>
          <w:color w:val="000000"/>
          <w:sz w:val="24"/>
          <w:szCs w:val="24"/>
        </w:rPr>
        <w:t xml:space="preserve">, Carteira de Identidade </w:t>
      </w:r>
      <w:r w:rsidR="006A37CE" w:rsidRPr="006A37CE">
        <w:rPr>
          <w:rFonts w:ascii="Times New Roman" w:hAnsi="Times New Roman" w:cs="Times New Roman"/>
          <w:color w:val="000000"/>
          <w:sz w:val="24"/>
          <w:szCs w:val="24"/>
        </w:rPr>
        <w:t>07799916-99</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A37CE" w:rsidRPr="006A37CE">
        <w:rPr>
          <w:rFonts w:ascii="Times New Roman" w:hAnsi="Times New Roman" w:cs="Times New Roman"/>
          <w:color w:val="000000"/>
          <w:sz w:val="24"/>
          <w:szCs w:val="24"/>
        </w:rPr>
        <w:t>SSPBA</w:t>
      </w:r>
      <w:r w:rsidR="006A37CE">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3C1505">
        <w:rPr>
          <w:rFonts w:ascii="Times New Roman" w:hAnsi="Times New Roman" w:cs="Times New Roman"/>
          <w:color w:val="000000"/>
          <w:sz w:val="24"/>
          <w:szCs w:val="24"/>
        </w:rPr>
        <w:t>29</w:t>
      </w:r>
      <w:r w:rsidRPr="004D1BE8">
        <w:rPr>
          <w:rFonts w:ascii="Times New Roman" w:hAnsi="Times New Roman" w:cs="Times New Roman"/>
          <w:color w:val="000000"/>
          <w:sz w:val="24"/>
          <w:szCs w:val="24"/>
        </w:rPr>
        <w:t>/</w:t>
      </w:r>
      <w:r w:rsidR="003C1505">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3C1505">
        <w:rPr>
          <w:rFonts w:ascii="Times New Roman" w:hAnsi="Times New Roman" w:cs="Times New Roman"/>
          <w:color w:val="000000"/>
          <w:sz w:val="24"/>
          <w:szCs w:val="24"/>
        </w:rPr>
        <w:t>2020</w:t>
      </w:r>
      <w:r w:rsidRPr="004D1BE8">
        <w:rPr>
          <w:rFonts w:ascii="Times New Roman" w:hAnsi="Times New Roman" w:cs="Times New Roman"/>
          <w:color w:val="000000"/>
          <w:sz w:val="24"/>
          <w:szCs w:val="24"/>
        </w:rPr>
        <w:t xml:space="preserve"> a </w:t>
      </w:r>
      <w:r w:rsidR="003C1505">
        <w:rPr>
          <w:rFonts w:ascii="Times New Roman" w:hAnsi="Times New Roman" w:cs="Times New Roman"/>
          <w:color w:val="000000"/>
          <w:sz w:val="24"/>
          <w:szCs w:val="24"/>
        </w:rPr>
        <w:t>19</w:t>
      </w:r>
      <w:r w:rsidRPr="004D1BE8">
        <w:rPr>
          <w:rFonts w:ascii="Times New Roman" w:hAnsi="Times New Roman" w:cs="Times New Roman"/>
          <w:color w:val="000000"/>
          <w:sz w:val="24"/>
          <w:szCs w:val="24"/>
        </w:rPr>
        <w:t>/</w:t>
      </w:r>
      <w:r w:rsidR="003C1505">
        <w:rPr>
          <w:rFonts w:ascii="Times New Roman" w:hAnsi="Times New Roman" w:cs="Times New Roman"/>
          <w:color w:val="000000"/>
          <w:sz w:val="24"/>
          <w:szCs w:val="24"/>
        </w:rPr>
        <w:t>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com abertura dia</w:t>
      </w:r>
      <w:r w:rsidR="003C1505">
        <w:rPr>
          <w:rFonts w:ascii="Times New Roman" w:hAnsi="Times New Roman" w:cs="Times New Roman"/>
          <w:b/>
          <w:bCs/>
          <w:color w:val="000000"/>
          <w:sz w:val="24"/>
          <w:szCs w:val="24"/>
        </w:rPr>
        <w:t xml:space="preserve">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w:t>
      </w:r>
      <w:r w:rsidRPr="00AA12BB">
        <w:rPr>
          <w:rFonts w:ascii="Times New Roman" w:hAnsi="Times New Roman" w:cs="Times New Roman"/>
          <w:bCs/>
          <w:color w:val="000000"/>
          <w:sz w:val="24"/>
          <w:szCs w:val="24"/>
        </w:rPr>
        <w:t>Escolar, situada à</w:t>
      </w:r>
      <w:r w:rsidRPr="00AA12BB">
        <w:rPr>
          <w:rFonts w:ascii="Times New Roman" w:hAnsi="Times New Roman" w:cs="Times New Roman"/>
          <w:b/>
          <w:bCs/>
          <w:color w:val="000000"/>
          <w:sz w:val="24"/>
          <w:szCs w:val="24"/>
        </w:rPr>
        <w:t xml:space="preserve"> (</w:t>
      </w:r>
      <w:r w:rsidR="006A37CE" w:rsidRPr="00AA12BB">
        <w:rPr>
          <w:rFonts w:ascii="Times New Roman" w:hAnsi="Times New Roman" w:cs="Times New Roman"/>
          <w:b/>
          <w:bCs/>
          <w:color w:val="000000"/>
          <w:sz w:val="24"/>
          <w:szCs w:val="24"/>
        </w:rPr>
        <w:t xml:space="preserve">RUA BRASÍLIA QD. 11 S/N° PARQUE DAS NAÇÕES APARECIDA DE GOIÂNIA </w:t>
      </w:r>
      <w:proofErr w:type="spellStart"/>
      <w:r w:rsidR="006A37CE" w:rsidRPr="00AA12BB">
        <w:rPr>
          <w:rFonts w:ascii="Times New Roman" w:hAnsi="Times New Roman" w:cs="Times New Roman"/>
          <w:b/>
          <w:bCs/>
          <w:color w:val="000000"/>
          <w:sz w:val="24"/>
          <w:szCs w:val="24"/>
        </w:rPr>
        <w:t>GOI</w:t>
      </w:r>
      <w:r w:rsidR="00911391">
        <w:rPr>
          <w:rFonts w:ascii="Times New Roman" w:hAnsi="Times New Roman" w:cs="Times New Roman"/>
          <w:b/>
          <w:bCs/>
          <w:color w:val="000000"/>
          <w:sz w:val="24"/>
          <w:szCs w:val="24"/>
        </w:rPr>
        <w:t>á</w:t>
      </w:r>
      <w:r w:rsidR="006A37CE" w:rsidRPr="00AA12BB">
        <w:rPr>
          <w:rFonts w:ascii="Times New Roman" w:hAnsi="Times New Roman" w:cs="Times New Roman"/>
          <w:b/>
          <w:bCs/>
          <w:color w:val="000000"/>
          <w:sz w:val="24"/>
          <w:szCs w:val="24"/>
        </w:rPr>
        <w:t>S</w:t>
      </w:r>
      <w:proofErr w:type="spellEnd"/>
      <w:r w:rsidRPr="00AA12BB">
        <w:rPr>
          <w:rFonts w:ascii="Times New Roman" w:hAnsi="Times New Roman" w:cs="Times New Roman"/>
          <w:b/>
          <w:bCs/>
          <w:color w:val="000000"/>
          <w:sz w:val="24"/>
          <w:szCs w:val="24"/>
        </w:rPr>
        <w:t xml:space="preserve">, </w:t>
      </w:r>
      <w:r w:rsidR="002F0F08" w:rsidRPr="00AA12BB">
        <w:rPr>
          <w:rFonts w:ascii="Times New Roman" w:hAnsi="Times New Roman" w:cs="Times New Roman"/>
          <w:b/>
          <w:bCs/>
          <w:color w:val="000000"/>
          <w:sz w:val="24"/>
          <w:szCs w:val="24"/>
        </w:rPr>
        <w:t>52030830@seduc.go.gov.br</w:t>
      </w:r>
      <w:r w:rsidRPr="00AA12BB">
        <w:rPr>
          <w:rFonts w:ascii="Times New Roman" w:hAnsi="Times New Roman" w:cs="Times New Roman"/>
          <w:b/>
          <w:bCs/>
          <w:color w:val="000000"/>
          <w:sz w:val="24"/>
          <w:szCs w:val="24"/>
        </w:rPr>
        <w:t xml:space="preserve"> </w:t>
      </w:r>
      <w:r w:rsidRPr="00AA12BB">
        <w:rPr>
          <w:rFonts w:ascii="Times New Roman" w:hAnsi="Times New Roman" w:cs="Times New Roman"/>
          <w:bCs/>
          <w:color w:val="000000"/>
          <w:sz w:val="24"/>
          <w:szCs w:val="24"/>
        </w:rPr>
        <w:t>e</w:t>
      </w:r>
      <w:r w:rsidR="0044227F" w:rsidRPr="00AA12BB">
        <w:rPr>
          <w:rFonts w:ascii="Times New Roman" w:hAnsi="Times New Roman" w:cs="Times New Roman"/>
          <w:b/>
          <w:bCs/>
          <w:color w:val="000000"/>
          <w:sz w:val="24"/>
          <w:szCs w:val="24"/>
        </w:rPr>
        <w:t xml:space="preserve"> </w:t>
      </w:r>
      <w:r w:rsidR="00842D61" w:rsidRPr="00AA12BB">
        <w:rPr>
          <w:rFonts w:ascii="Times New Roman" w:hAnsi="Times New Roman" w:cs="Times New Roman"/>
          <w:b/>
          <w:bCs/>
          <w:color w:val="000000"/>
          <w:sz w:val="24"/>
          <w:szCs w:val="24"/>
        </w:rPr>
        <w:t>telefone</w:t>
      </w:r>
      <w:r w:rsidR="00AA12BB">
        <w:rPr>
          <w:rFonts w:ascii="Times New Roman" w:hAnsi="Times New Roman" w:cs="Times New Roman"/>
          <w:b/>
          <w:bCs/>
          <w:color w:val="000000"/>
          <w:sz w:val="24"/>
          <w:szCs w:val="24"/>
        </w:rPr>
        <w:t xml:space="preserve"> (062) 35961637 AS 10 horas. </w:t>
      </w:r>
    </w:p>
    <w:p w14:paraId="2C4E9BCC" w14:textId="6BBB4921"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AA12BB">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03"/>
        <w:gridCol w:w="2743"/>
        <w:gridCol w:w="1509"/>
        <w:gridCol w:w="1791"/>
        <w:gridCol w:w="1377"/>
        <w:gridCol w:w="1993"/>
      </w:tblGrid>
      <w:tr w:rsidR="007452F0" w:rsidRPr="00086509" w14:paraId="6D78E531" w14:textId="77777777" w:rsidTr="00086509">
        <w:trPr>
          <w:tblCellSpacing w:w="0" w:type="dxa"/>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40F69026"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29BECDE2"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0172BF9D"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34C987B3"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5137B38C" w:rsidR="007452F0" w:rsidRPr="00086509" w:rsidRDefault="00086509" w:rsidP="00086509">
            <w:pPr>
              <w:spacing w:after="0" w:line="360" w:lineRule="auto"/>
              <w:jc w:val="center"/>
              <w:rPr>
                <w:rFonts w:ascii="Times New Roman" w:hAnsi="Times New Roman" w:cs="Times New Roman"/>
                <w:b/>
                <w:sz w:val="24"/>
                <w:szCs w:val="24"/>
              </w:rPr>
            </w:pPr>
            <w:r w:rsidRPr="00086509">
              <w:rPr>
                <w:rFonts w:ascii="Times New Roman" w:hAnsi="Times New Roman" w:cs="Times New Roman"/>
                <w:b/>
                <w:sz w:val="24"/>
                <w:szCs w:val="24"/>
              </w:rPr>
              <w:t>VALOR ESTIMADO (R$)</w:t>
            </w:r>
          </w:p>
        </w:tc>
      </w:tr>
      <w:tr w:rsidR="007452F0" w:rsidRPr="00086509" w14:paraId="5B846DE8" w14:textId="77777777" w:rsidTr="00086509">
        <w:trPr>
          <w:trHeight w:val="11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086509" w:rsidRDefault="007452F0" w:rsidP="00086509">
            <w:pPr>
              <w:spacing w:after="0"/>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086509" w:rsidRDefault="007452F0" w:rsidP="00086509">
            <w:pPr>
              <w:spacing w:after="0"/>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086509" w:rsidRDefault="007452F0" w:rsidP="00086509">
            <w:pPr>
              <w:spacing w:after="0"/>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086509" w:rsidRDefault="007452F0" w:rsidP="00086509">
            <w:pPr>
              <w:spacing w:after="0"/>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6D12A07E"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VALOR UNITÁRIO</w:t>
            </w:r>
          </w:p>
          <w:p w14:paraId="079B6EAB" w14:textId="70B3D631"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602E1314"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VALOR TOTAL</w:t>
            </w:r>
          </w:p>
          <w:p w14:paraId="73BE02F5" w14:textId="0092AE18" w:rsidR="007452F0" w:rsidRPr="00086509" w:rsidRDefault="00086509" w:rsidP="00086509">
            <w:pPr>
              <w:spacing w:after="0" w:line="360" w:lineRule="auto"/>
              <w:jc w:val="both"/>
              <w:rPr>
                <w:rFonts w:ascii="Times New Roman" w:hAnsi="Times New Roman" w:cs="Times New Roman"/>
                <w:b/>
                <w:sz w:val="24"/>
                <w:szCs w:val="24"/>
              </w:rPr>
            </w:pPr>
            <w:r w:rsidRPr="00086509">
              <w:rPr>
                <w:rFonts w:ascii="Times New Roman" w:hAnsi="Times New Roman" w:cs="Times New Roman"/>
                <w:b/>
                <w:sz w:val="24"/>
                <w:szCs w:val="24"/>
              </w:rPr>
              <w:t>R$</w:t>
            </w:r>
          </w:p>
        </w:tc>
      </w:tr>
      <w:tr w:rsidR="00943CFC" w:rsidRPr="00086509" w14:paraId="616015CE" w14:textId="77777777" w:rsidTr="00086509">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6C165C41" w:rsidR="00943CFC" w:rsidRPr="00086509" w:rsidRDefault="00086509" w:rsidP="00086509">
            <w:pPr>
              <w:spacing w:after="0" w:line="360" w:lineRule="auto"/>
              <w:jc w:val="center"/>
              <w:rPr>
                <w:rFonts w:ascii="Times New Roman" w:hAnsi="Times New Roman" w:cs="Times New Roman"/>
                <w:b/>
                <w:color w:val="333333"/>
                <w:sz w:val="24"/>
                <w:szCs w:val="24"/>
              </w:rPr>
            </w:pPr>
            <w:r w:rsidRPr="00086509">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3D93D2C" w14:textId="5603F80D"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bottom"/>
            <w:hideMark/>
          </w:tcPr>
          <w:p w14:paraId="400C7A9B" w14:textId="246CF28B"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39C870EE" w14:textId="07EBA021"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5917,5</w:t>
            </w:r>
          </w:p>
        </w:tc>
        <w:tc>
          <w:tcPr>
            <w:tcW w:w="683" w:type="pct"/>
            <w:tcBorders>
              <w:top w:val="outset" w:sz="6" w:space="0" w:color="auto"/>
              <w:left w:val="outset" w:sz="6" w:space="0" w:color="auto"/>
              <w:bottom w:val="outset" w:sz="6" w:space="0" w:color="auto"/>
              <w:right w:val="outset" w:sz="6" w:space="0" w:color="auto"/>
            </w:tcBorders>
            <w:vAlign w:val="bottom"/>
            <w:hideMark/>
          </w:tcPr>
          <w:p w14:paraId="59A122D7" w14:textId="1F2E6BFB"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5C27DC8" w14:textId="0BC3A0CB" w:rsidR="00943CFC" w:rsidRPr="00086509" w:rsidRDefault="00086509" w:rsidP="00086509">
            <w:pPr>
              <w:spacing w:after="0"/>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R$ 17.752,50</w:t>
            </w:r>
          </w:p>
        </w:tc>
      </w:tr>
      <w:tr w:rsidR="00943CFC" w:rsidRPr="00086509" w14:paraId="23E47B81" w14:textId="77777777" w:rsidTr="00086509">
        <w:trPr>
          <w:tblCellSpacing w:w="0" w:type="dxa"/>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68129666" w:rsidR="00943CFC" w:rsidRPr="00086509" w:rsidRDefault="00086509" w:rsidP="00086509">
            <w:pPr>
              <w:spacing w:after="0" w:line="360" w:lineRule="auto"/>
              <w:jc w:val="center"/>
              <w:rPr>
                <w:rFonts w:ascii="Times New Roman" w:hAnsi="Times New Roman" w:cs="Times New Roman"/>
                <w:b/>
                <w:color w:val="333333"/>
                <w:sz w:val="24"/>
                <w:szCs w:val="24"/>
              </w:rPr>
            </w:pPr>
            <w:r w:rsidRPr="00086509">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8B6F797" w14:textId="7B6A3B9E"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bottom"/>
            <w:hideMark/>
          </w:tcPr>
          <w:p w14:paraId="6E450716" w14:textId="41F3D381"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692DCFC6" w14:textId="730421A8"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5917,5</w:t>
            </w:r>
          </w:p>
        </w:tc>
        <w:tc>
          <w:tcPr>
            <w:tcW w:w="683" w:type="pct"/>
            <w:tcBorders>
              <w:top w:val="outset" w:sz="6" w:space="0" w:color="auto"/>
              <w:left w:val="outset" w:sz="6" w:space="0" w:color="auto"/>
              <w:bottom w:val="outset" w:sz="6" w:space="0" w:color="auto"/>
              <w:right w:val="outset" w:sz="6" w:space="0" w:color="auto"/>
            </w:tcBorders>
            <w:vAlign w:val="bottom"/>
            <w:hideMark/>
          </w:tcPr>
          <w:p w14:paraId="1D88D7A4" w14:textId="1BD2B668" w:rsidR="00943CFC" w:rsidRPr="00086509" w:rsidRDefault="00086509" w:rsidP="00086509">
            <w:pPr>
              <w:spacing w:after="0" w:line="360" w:lineRule="auto"/>
              <w:jc w:val="center"/>
              <w:rPr>
                <w:rFonts w:ascii="Times New Roman" w:hAnsi="Times New Roman" w:cs="Times New Roman"/>
                <w:color w:val="333333"/>
                <w:sz w:val="24"/>
                <w:szCs w:val="24"/>
              </w:rPr>
            </w:pPr>
            <w:r w:rsidRPr="00086509">
              <w:rPr>
                <w:rFonts w:ascii="Times New Roman" w:hAnsi="Times New Roman" w:cs="Times New Roman"/>
                <w:color w:val="000000"/>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5C579F5" w14:textId="5BE2368D" w:rsidR="00943CFC" w:rsidRPr="00086509" w:rsidRDefault="00086509" w:rsidP="00086509">
            <w:pPr>
              <w:spacing w:after="0" w:line="360" w:lineRule="auto"/>
              <w:jc w:val="center"/>
              <w:rPr>
                <w:rFonts w:ascii="Times New Roman" w:hAnsi="Times New Roman" w:cs="Times New Roman"/>
                <w:b/>
                <w:color w:val="000000"/>
                <w:sz w:val="24"/>
                <w:szCs w:val="24"/>
              </w:rPr>
            </w:pPr>
            <w:r w:rsidRPr="00086509">
              <w:rPr>
                <w:rFonts w:ascii="Times New Roman" w:hAnsi="Times New Roman" w:cs="Times New Roman"/>
                <w:color w:val="000000"/>
                <w:sz w:val="24"/>
                <w:szCs w:val="24"/>
              </w:rPr>
              <w:t>R$ 17.752,50</w:t>
            </w:r>
          </w:p>
        </w:tc>
      </w:tr>
      <w:tr w:rsidR="002F0F08" w:rsidRPr="00086509" w14:paraId="53C400D0" w14:textId="77777777" w:rsidTr="00086509">
        <w:trPr>
          <w:tblCellSpacing w:w="0" w:type="dxa"/>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4A1EFC5" w:rsidR="002F0F08" w:rsidRPr="00086509" w:rsidRDefault="00086509" w:rsidP="00086509">
            <w:pPr>
              <w:spacing w:after="0" w:line="360" w:lineRule="auto"/>
              <w:jc w:val="both"/>
              <w:rPr>
                <w:rFonts w:ascii="Times New Roman" w:hAnsi="Times New Roman" w:cs="Times New Roman"/>
                <w:b/>
                <w:color w:val="333333"/>
                <w:sz w:val="24"/>
                <w:szCs w:val="24"/>
              </w:rPr>
            </w:pPr>
            <w:r w:rsidRPr="00086509">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C6A2166" w:rsidR="002F0F08" w:rsidRPr="00086509" w:rsidRDefault="00086509" w:rsidP="00086509">
            <w:pPr>
              <w:spacing w:after="0" w:line="360" w:lineRule="auto"/>
              <w:jc w:val="both"/>
              <w:rPr>
                <w:rFonts w:ascii="Times New Roman" w:hAnsi="Times New Roman" w:cs="Times New Roman"/>
                <w:b/>
                <w:color w:val="333333"/>
                <w:sz w:val="24"/>
                <w:szCs w:val="24"/>
              </w:rPr>
            </w:pPr>
            <w:r w:rsidRPr="00086509">
              <w:rPr>
                <w:rFonts w:ascii="Times New Roman" w:hAnsi="Times New Roman" w:cs="Times New Roman"/>
                <w:b/>
                <w:color w:val="333333"/>
                <w:sz w:val="24"/>
                <w:szCs w:val="24"/>
              </w:rPr>
              <w:t xml:space="preserve">R$    </w:t>
            </w:r>
            <w:r w:rsidRPr="00086509">
              <w:rPr>
                <w:rFonts w:ascii="Times New Roman" w:hAnsi="Times New Roman" w:cs="Times New Roman"/>
                <w:sz w:val="24"/>
                <w:szCs w:val="24"/>
              </w:rPr>
              <w:t xml:space="preserve"> </w:t>
            </w:r>
            <w:r w:rsidRPr="00086509">
              <w:rPr>
                <w:rFonts w:ascii="Times New Roman" w:hAnsi="Times New Roman" w:cs="Times New Roman"/>
                <w:b/>
                <w:color w:val="333333"/>
                <w:sz w:val="24"/>
                <w:szCs w:val="24"/>
              </w:rPr>
              <w:t>35.505,00</w:t>
            </w:r>
            <w:bookmarkStart w:id="0" w:name="_GoBack"/>
            <w:bookmarkEnd w:id="0"/>
          </w:p>
        </w:tc>
      </w:tr>
    </w:tbl>
    <w:p w14:paraId="4D46B37E" w14:textId="77777777" w:rsidR="000D203E" w:rsidRDefault="007452F0" w:rsidP="00AA12BB">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AA12BB">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AA12BB">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AA12BB">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AA12BB">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AA12BB">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AA12BB">
      <w:pPr>
        <w:pStyle w:val="textojustificado"/>
        <w:spacing w:before="120" w:beforeAutospacing="0" w:after="120" w:afterAutospacing="0"/>
        <w:ind w:right="120"/>
        <w:jc w:val="both"/>
        <w:rPr>
          <w:color w:val="000000"/>
        </w:rPr>
      </w:pPr>
      <w:r>
        <w:rPr>
          <w:rStyle w:val="Forte"/>
          <w:color w:val="000000"/>
        </w:rPr>
        <w:lastRenderedPageBreak/>
        <w:t xml:space="preserve">b) </w:t>
      </w:r>
      <w:r w:rsidR="00993066" w:rsidRPr="00993066">
        <w:rPr>
          <w:rStyle w:val="Forte"/>
          <w:color w:val="000000"/>
        </w:rPr>
        <w:t>DAS EXIGÊNCIAS LEGAIS  </w:t>
      </w:r>
    </w:p>
    <w:p w14:paraId="7CE70E20" w14:textId="41BA351F" w:rsidR="007452F0" w:rsidRPr="008C0E30" w:rsidRDefault="00993066" w:rsidP="00AA12BB">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AA12BB">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180C0CB" w:rsidR="007452F0" w:rsidRPr="00AA12BB" w:rsidRDefault="007452F0" w:rsidP="00AA12BB">
      <w:pPr>
        <w:pStyle w:val="Default"/>
        <w:spacing w:line="360" w:lineRule="auto"/>
        <w:jc w:val="center"/>
        <w:rPr>
          <w:rFonts w:ascii="Times New Roman" w:hAnsi="Times New Roman" w:cs="Times New Roman"/>
          <w:b/>
          <w:bCs/>
          <w:color w:val="auto"/>
        </w:rPr>
      </w:pPr>
      <w:r w:rsidRPr="00AA12BB">
        <w:rPr>
          <w:rFonts w:ascii="Times New Roman" w:hAnsi="Times New Roman" w:cs="Times New Roman"/>
          <w:b/>
          <w:bCs/>
          <w:color w:val="auto"/>
        </w:rPr>
        <w:t xml:space="preserve">CHAMADA </w:t>
      </w:r>
      <w:r w:rsidRPr="00AA12BB">
        <w:rPr>
          <w:rFonts w:ascii="Times New Roman" w:hAnsi="Times New Roman" w:cs="Times New Roman"/>
          <w:b/>
          <w:bCs/>
        </w:rPr>
        <w:t>PÚBLICA Nº0</w:t>
      </w:r>
      <w:r w:rsidR="004B7E50" w:rsidRPr="00AA12BB">
        <w:rPr>
          <w:rFonts w:ascii="Times New Roman" w:hAnsi="Times New Roman" w:cs="Times New Roman"/>
          <w:b/>
          <w:bCs/>
        </w:rPr>
        <w:t>0</w:t>
      </w:r>
      <w:r w:rsidR="00FC04FA">
        <w:rPr>
          <w:rFonts w:ascii="Times New Roman" w:hAnsi="Times New Roman" w:cs="Times New Roman"/>
          <w:b/>
          <w:bCs/>
        </w:rPr>
        <w:t>2</w:t>
      </w:r>
      <w:r w:rsidR="002C7CD3" w:rsidRPr="00AA12BB">
        <w:rPr>
          <w:rFonts w:ascii="Times New Roman" w:hAnsi="Times New Roman" w:cs="Times New Roman"/>
          <w:b/>
          <w:bCs/>
        </w:rPr>
        <w:t>/2021</w:t>
      </w:r>
    </w:p>
    <w:p w14:paraId="7C71574D" w14:textId="70F24FFE" w:rsidR="007452F0" w:rsidRPr="00AA12BB" w:rsidRDefault="007452F0" w:rsidP="00AA12BB">
      <w:pPr>
        <w:pStyle w:val="Default"/>
        <w:spacing w:line="360" w:lineRule="auto"/>
        <w:jc w:val="center"/>
        <w:rPr>
          <w:rFonts w:ascii="Times New Roman" w:hAnsi="Times New Roman" w:cs="Times New Roman"/>
          <w:b/>
          <w:bCs/>
          <w:color w:val="auto"/>
        </w:rPr>
      </w:pPr>
      <w:r w:rsidRPr="00AA12BB">
        <w:rPr>
          <w:rFonts w:ascii="Times New Roman" w:hAnsi="Times New Roman" w:cs="Times New Roman"/>
          <w:b/>
          <w:bCs/>
          <w:color w:val="auto"/>
        </w:rPr>
        <w:t xml:space="preserve">ENVELOPE Nº 1 – HABILITAÇÃO </w:t>
      </w:r>
      <w:r w:rsidR="002F0F08" w:rsidRPr="00AA12BB">
        <w:rPr>
          <w:rFonts w:ascii="Times New Roman" w:hAnsi="Times New Roman" w:cs="Times New Roman"/>
          <w:b/>
          <w:bCs/>
          <w:color w:val="auto"/>
        </w:rPr>
        <w:t xml:space="preserve">COLÉGIO ESTADUAL BOA ESPERANÇA </w:t>
      </w:r>
    </w:p>
    <w:p w14:paraId="232F0FF9" w14:textId="77777777" w:rsidR="007452F0" w:rsidRPr="00AA12BB" w:rsidRDefault="007452F0" w:rsidP="00AA12BB">
      <w:pPr>
        <w:pStyle w:val="Default"/>
        <w:spacing w:line="360" w:lineRule="auto"/>
        <w:jc w:val="center"/>
        <w:rPr>
          <w:rFonts w:ascii="Times New Roman" w:hAnsi="Times New Roman" w:cs="Times New Roman"/>
          <w:b/>
          <w:bCs/>
          <w:color w:val="auto"/>
          <w:u w:val="single"/>
        </w:rPr>
      </w:pPr>
      <w:r w:rsidRPr="00AA12BB">
        <w:rPr>
          <w:rFonts w:ascii="Times New Roman" w:hAnsi="Times New Roman" w:cs="Times New Roman"/>
          <w:b/>
          <w:bCs/>
          <w:color w:val="auto"/>
          <w:u w:val="single"/>
        </w:rPr>
        <w:t>COMISSÃO ESPECIAL DA CHAMADA PÚBLICA</w:t>
      </w:r>
    </w:p>
    <w:p w14:paraId="5F84859E" w14:textId="166E78C4" w:rsidR="007452F0" w:rsidRPr="00AA12BB" w:rsidRDefault="007452F0" w:rsidP="00AA12BB">
      <w:pPr>
        <w:pStyle w:val="Default"/>
        <w:spacing w:line="360" w:lineRule="auto"/>
        <w:jc w:val="center"/>
        <w:rPr>
          <w:rFonts w:ascii="Times New Roman" w:hAnsi="Times New Roman" w:cs="Times New Roman"/>
          <w:color w:val="auto"/>
        </w:rPr>
      </w:pPr>
      <w:r w:rsidRPr="00AA12BB">
        <w:rPr>
          <w:rFonts w:ascii="Times New Roman" w:hAnsi="Times New Roman" w:cs="Times New Roman"/>
          <w:b/>
          <w:bCs/>
          <w:color w:val="auto"/>
        </w:rPr>
        <w:t>PROPONENTE (NOME COMPLETO)</w:t>
      </w:r>
      <w:r w:rsidR="00ED0A94" w:rsidRPr="00AA12BB">
        <w:rPr>
          <w:rFonts w:ascii="Times New Roman" w:hAnsi="Times New Roman" w:cs="Times New Roman"/>
          <w:b/>
          <w:bCs/>
          <w:color w:val="auto"/>
        </w:rPr>
        <w:t xml:space="preserve"> </w:t>
      </w:r>
      <w:r w:rsidR="004B7E50" w:rsidRPr="00AA12BB">
        <w:rPr>
          <w:rFonts w:ascii="Times New Roman" w:hAnsi="Times New Roman" w:cs="Times New Roman"/>
          <w:b/>
          <w:bCs/>
          <w:color w:val="auto"/>
        </w:rPr>
        <w:t>/CNPJ</w:t>
      </w:r>
      <w:r w:rsidR="00ED0A94" w:rsidRPr="00AA12BB">
        <w:rPr>
          <w:rFonts w:ascii="Times New Roman" w:hAnsi="Times New Roman" w:cs="Times New Roman"/>
          <w:b/>
          <w:bCs/>
          <w:color w:val="auto"/>
        </w:rPr>
        <w:t xml:space="preserve"> OU CPF/Informais e Individuais</w:t>
      </w:r>
    </w:p>
    <w:p w14:paraId="7A06E725" w14:textId="77777777" w:rsidR="007452F0" w:rsidRPr="00AA12BB" w:rsidRDefault="007452F0" w:rsidP="00AA12BB">
      <w:pPr>
        <w:autoSpaceDE w:val="0"/>
        <w:autoSpaceDN w:val="0"/>
        <w:adjustRightInd w:val="0"/>
        <w:ind w:right="-284"/>
        <w:jc w:val="center"/>
        <w:rPr>
          <w:rFonts w:ascii="Times New Roman" w:hAnsi="Times New Roman" w:cs="Times New Roman"/>
          <w:sz w:val="24"/>
          <w:szCs w:val="24"/>
        </w:rPr>
      </w:pPr>
    </w:p>
    <w:p w14:paraId="75DE7418" w14:textId="4195F578" w:rsidR="007452F0" w:rsidRPr="00AA12BB" w:rsidRDefault="007452F0" w:rsidP="00AA12BB">
      <w:pPr>
        <w:pStyle w:val="Default"/>
        <w:spacing w:line="360" w:lineRule="auto"/>
        <w:jc w:val="center"/>
        <w:rPr>
          <w:rFonts w:ascii="Times New Roman" w:hAnsi="Times New Roman" w:cs="Times New Roman"/>
          <w:b/>
          <w:bCs/>
          <w:color w:val="auto"/>
        </w:rPr>
      </w:pPr>
      <w:r w:rsidRPr="00AA12BB">
        <w:rPr>
          <w:rFonts w:ascii="Times New Roman" w:hAnsi="Times New Roman" w:cs="Times New Roman"/>
          <w:b/>
          <w:bCs/>
          <w:color w:val="auto"/>
        </w:rPr>
        <w:t xml:space="preserve">CHAMADA PÚBLICA </w:t>
      </w:r>
      <w:r w:rsidRPr="00AA12BB">
        <w:rPr>
          <w:rFonts w:ascii="Times New Roman" w:hAnsi="Times New Roman" w:cs="Times New Roman"/>
          <w:b/>
          <w:bCs/>
        </w:rPr>
        <w:t>Nº 0</w:t>
      </w:r>
      <w:r w:rsidR="0044227F" w:rsidRPr="00AA12BB">
        <w:rPr>
          <w:rFonts w:ascii="Times New Roman" w:hAnsi="Times New Roman" w:cs="Times New Roman"/>
          <w:b/>
          <w:bCs/>
        </w:rPr>
        <w:t>0</w:t>
      </w:r>
      <w:r w:rsidR="00FC04FA">
        <w:rPr>
          <w:rFonts w:ascii="Times New Roman" w:hAnsi="Times New Roman" w:cs="Times New Roman"/>
          <w:b/>
          <w:bCs/>
        </w:rPr>
        <w:t>2</w:t>
      </w:r>
      <w:r w:rsidRPr="00AA12BB">
        <w:rPr>
          <w:rFonts w:ascii="Times New Roman" w:hAnsi="Times New Roman" w:cs="Times New Roman"/>
          <w:b/>
          <w:bCs/>
        </w:rPr>
        <w:t>/202</w:t>
      </w:r>
      <w:r w:rsidR="002C7CD3" w:rsidRPr="00AA12BB">
        <w:rPr>
          <w:rFonts w:ascii="Times New Roman" w:hAnsi="Times New Roman" w:cs="Times New Roman"/>
          <w:b/>
          <w:bCs/>
        </w:rPr>
        <w:t>1</w:t>
      </w:r>
    </w:p>
    <w:p w14:paraId="37DB5517" w14:textId="36A2C744" w:rsidR="007452F0" w:rsidRPr="00AA12BB" w:rsidRDefault="007452F0" w:rsidP="00AA12BB">
      <w:pPr>
        <w:pStyle w:val="Default"/>
        <w:spacing w:line="360" w:lineRule="auto"/>
        <w:jc w:val="center"/>
        <w:rPr>
          <w:rFonts w:ascii="Times New Roman" w:hAnsi="Times New Roman" w:cs="Times New Roman"/>
          <w:b/>
          <w:bCs/>
          <w:color w:val="auto"/>
          <w:u w:val="single"/>
        </w:rPr>
      </w:pPr>
      <w:r w:rsidRPr="00AA12BB">
        <w:rPr>
          <w:rFonts w:ascii="Times New Roman" w:hAnsi="Times New Roman" w:cs="Times New Roman"/>
          <w:b/>
          <w:bCs/>
          <w:color w:val="auto"/>
        </w:rPr>
        <w:t xml:space="preserve">ENVELOPE Nº 2 – PROJETO DE VENDA </w:t>
      </w:r>
      <w:r w:rsidR="00BD0366" w:rsidRPr="00AA12BB">
        <w:rPr>
          <w:rFonts w:ascii="Times New Roman" w:hAnsi="Times New Roman" w:cs="Times New Roman"/>
          <w:b/>
          <w:bCs/>
          <w:color w:val="auto"/>
        </w:rPr>
        <w:t xml:space="preserve">COLÉGIO ESTADUAL BOA ESPERANÇA </w:t>
      </w:r>
      <w:r w:rsidRPr="00AA12BB">
        <w:rPr>
          <w:rFonts w:ascii="Times New Roman" w:hAnsi="Times New Roman" w:cs="Times New Roman"/>
          <w:b/>
          <w:bCs/>
          <w:color w:val="auto"/>
          <w:u w:val="single"/>
        </w:rPr>
        <w:t>COMISSÃO ESPECIAL DA CHAMADA PÚBLICA</w:t>
      </w:r>
    </w:p>
    <w:p w14:paraId="745C17C3" w14:textId="271BC4FB" w:rsidR="007452F0" w:rsidRPr="004D1BE8" w:rsidRDefault="007452F0" w:rsidP="00AA12BB">
      <w:pPr>
        <w:pStyle w:val="Default"/>
        <w:spacing w:line="360" w:lineRule="auto"/>
        <w:jc w:val="center"/>
        <w:rPr>
          <w:rFonts w:ascii="Times New Roman" w:hAnsi="Times New Roman" w:cs="Times New Roman"/>
          <w:b/>
          <w:bCs/>
          <w:color w:val="auto"/>
        </w:rPr>
      </w:pPr>
      <w:r w:rsidRPr="00AA12BB">
        <w:rPr>
          <w:rFonts w:ascii="Times New Roman" w:hAnsi="Times New Roman" w:cs="Times New Roman"/>
          <w:b/>
          <w:bCs/>
          <w:color w:val="auto"/>
        </w:rPr>
        <w:t>PROPONENTE (NOME COMPLETO)</w:t>
      </w:r>
      <w:r w:rsidR="00ED0A94" w:rsidRPr="00AA12BB">
        <w:rPr>
          <w:rFonts w:ascii="Times New Roman" w:hAnsi="Times New Roman" w:cs="Times New Roman"/>
          <w:b/>
          <w:bCs/>
          <w:color w:val="auto"/>
        </w:rPr>
        <w:t xml:space="preserve"> </w:t>
      </w:r>
      <w:r w:rsidR="004B7E50" w:rsidRPr="00AA12BB">
        <w:rPr>
          <w:rFonts w:ascii="Times New Roman" w:hAnsi="Times New Roman" w:cs="Times New Roman"/>
          <w:b/>
          <w:bCs/>
          <w:color w:val="auto"/>
        </w:rPr>
        <w:t>/CNPJ</w:t>
      </w:r>
      <w:r w:rsidR="00ED0A94" w:rsidRPr="00AA12BB">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AA12BB">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AA12BB">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AA12BB">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AA12BB">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AA12B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AA12BB">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AA12BB">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AA12B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AA12B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AA12BB">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AA12BB">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AA12BB">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AA12BB">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AA12BB">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AA12BB">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AA12BB">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AA12BB">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AA12BB">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AA12BB">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AA12BB">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AA12BB">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AA12BB">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AA12BB">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A12BB">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AA12BB">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AA12BB">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AA12BB">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AA12B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AA12B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AA12BB">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AA12BB">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AA12BB">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AA12BB">
      <w:pPr>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AA12B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AA12B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AA12BB">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AA12BB">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AA12BB">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AA12BB">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w:t>
      </w:r>
      <w:r w:rsidR="0083576F" w:rsidRPr="00871E5D">
        <w:rPr>
          <w:rFonts w:ascii="Times New Roman" w:hAnsi="Times New Roman" w:cs="Times New Roman"/>
          <w:sz w:val="24"/>
          <w:szCs w:val="24"/>
        </w:rPr>
        <w:lastRenderedPageBreak/>
        <w:t>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AA12BB">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AA12BB">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AA12BB">
      <w:pPr>
        <w:spacing w:after="150" w:line="360" w:lineRule="auto"/>
        <w:jc w:val="both"/>
        <w:rPr>
          <w:rFonts w:ascii="Times New Roman" w:eastAsia="Calibri" w:hAnsi="Times New Roman" w:cs="Times New Roman"/>
          <w:sz w:val="24"/>
          <w:szCs w:val="24"/>
        </w:rPr>
      </w:pPr>
      <w:r w:rsidRPr="00BD0366">
        <w:rPr>
          <w:rFonts w:ascii="Times New Roman" w:eastAsia="Calibri" w:hAnsi="Times New Roman" w:cs="Times New Roman"/>
          <w:sz w:val="24"/>
          <w:szCs w:val="24"/>
        </w:rPr>
        <w:t>8.1.1 Caberá a Comissão Julgadora (</w:t>
      </w:r>
      <w:r w:rsidRPr="00BD0366">
        <w:rPr>
          <w:rFonts w:ascii="Times New Roman" w:eastAsia="Calibri" w:hAnsi="Times New Roman" w:cs="Times New Roman"/>
          <w:b/>
          <w:sz w:val="24"/>
          <w:szCs w:val="24"/>
        </w:rPr>
        <w:t>COMISSÃO ESPECIAL DE LICITAÇÃO DA UNIDADE ESCOLAR</w:t>
      </w:r>
      <w:r w:rsidRPr="00BD0366">
        <w:rPr>
          <w:rFonts w:ascii="Times New Roman" w:eastAsia="Calibri" w:hAnsi="Times New Roman" w:cs="Times New Roman"/>
          <w:sz w:val="24"/>
          <w:szCs w:val="24"/>
        </w:rPr>
        <w:t xml:space="preserve">) </w:t>
      </w:r>
      <w:r w:rsidRPr="00BD0366">
        <w:rPr>
          <w:rFonts w:ascii="Times New Roman" w:eastAsia="Calibri" w:hAnsi="Times New Roman" w:cs="Times New Roman"/>
          <w:sz w:val="24"/>
          <w:szCs w:val="24"/>
          <w:u w:val="single"/>
        </w:rPr>
        <w:t>analisar e posicionar</w:t>
      </w:r>
      <w:r w:rsidRPr="00BD0366">
        <w:rPr>
          <w:rFonts w:ascii="Times New Roman" w:eastAsia="Calibri" w:hAnsi="Times New Roman" w:cs="Times New Roman"/>
          <w:sz w:val="24"/>
          <w:szCs w:val="24"/>
        </w:rPr>
        <w:t xml:space="preserve"> q</w:t>
      </w:r>
      <w:r w:rsidR="008C0E30" w:rsidRPr="00BD0366">
        <w:rPr>
          <w:rFonts w:ascii="Times New Roman" w:eastAsia="Calibri" w:hAnsi="Times New Roman" w:cs="Times New Roman"/>
          <w:sz w:val="24"/>
          <w:szCs w:val="24"/>
        </w:rPr>
        <w:t>uanto aos recursos apresentados.</w:t>
      </w:r>
    </w:p>
    <w:p w14:paraId="5B8CCC71" w14:textId="77777777" w:rsidR="007452F0" w:rsidRPr="004D1BE8" w:rsidRDefault="007452F0" w:rsidP="00AA12BB">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FC897B8" w:rsidR="007452F0" w:rsidRPr="004D1BE8" w:rsidRDefault="007452F0" w:rsidP="00AA12BB">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w:t>
      </w:r>
      <w:r w:rsidRPr="00BD0366">
        <w:rPr>
          <w:rFonts w:ascii="Times New Roman" w:hAnsi="Times New Roman" w:cs="Times New Roman"/>
          <w:sz w:val="24"/>
          <w:szCs w:val="24"/>
        </w:rPr>
        <w:t>gêneros</w:t>
      </w:r>
      <w:r w:rsidRPr="004D1BE8">
        <w:rPr>
          <w:rFonts w:ascii="Times New Roman" w:hAnsi="Times New Roman" w:cs="Times New Roman"/>
          <w:sz w:val="24"/>
          <w:szCs w:val="24"/>
        </w:rPr>
        <w:t xml:space="preserve"> alimentícios especificados nesta Chamada Pública deverão ser entregues na Unidade Escolar </w:t>
      </w:r>
      <w:r w:rsidR="00BD0366" w:rsidRPr="00BD0366">
        <w:rPr>
          <w:rFonts w:ascii="Times New Roman" w:hAnsi="Times New Roman" w:cs="Times New Roman"/>
          <w:b/>
          <w:bCs/>
          <w:sz w:val="24"/>
          <w:szCs w:val="24"/>
        </w:rPr>
        <w:t>COLÉGIO ESTADUAL BOA ESPERANÇA</w:t>
      </w:r>
      <w:r w:rsidR="00BD0366">
        <w:rPr>
          <w:rFonts w:ascii="Times New Roman" w:hAnsi="Times New Roman" w:cs="Times New Roman"/>
          <w:sz w:val="24"/>
          <w:szCs w:val="24"/>
        </w:rPr>
        <w:t xml:space="preserve"> </w:t>
      </w:r>
      <w:r w:rsidRPr="00BD0366">
        <w:rPr>
          <w:rFonts w:ascii="Times New Roman" w:hAnsi="Times New Roman" w:cs="Times New Roman"/>
          <w:b/>
          <w:sz w:val="24"/>
          <w:szCs w:val="24"/>
        </w:rPr>
        <w:t>situada à</w:t>
      </w:r>
      <w:r w:rsidR="00586B70" w:rsidRPr="00BD0366">
        <w:rPr>
          <w:rFonts w:ascii="Times New Roman" w:hAnsi="Times New Roman" w:cs="Times New Roman"/>
          <w:b/>
          <w:sz w:val="24"/>
          <w:szCs w:val="24"/>
        </w:rPr>
        <w:t xml:space="preserve"> </w:t>
      </w:r>
      <w:r w:rsidR="00BD0366" w:rsidRPr="00BD0366">
        <w:rPr>
          <w:rFonts w:ascii="Times New Roman" w:hAnsi="Times New Roman" w:cs="Times New Roman"/>
          <w:b/>
          <w:sz w:val="24"/>
          <w:szCs w:val="24"/>
        </w:rPr>
        <w:t xml:space="preserve">RUA BRASILIA QD 11 S/N° PARQUE DAS NAÇÕES </w:t>
      </w:r>
      <w:r w:rsidRPr="00BD0366">
        <w:rPr>
          <w:rFonts w:ascii="Times New Roman" w:hAnsi="Times New Roman" w:cs="Times New Roman"/>
          <w:b/>
          <w:sz w:val="24"/>
          <w:szCs w:val="24"/>
        </w:rPr>
        <w:t>município de</w:t>
      </w:r>
      <w:r w:rsidR="00BD0366" w:rsidRPr="00BD0366">
        <w:rPr>
          <w:rFonts w:ascii="Times New Roman" w:hAnsi="Times New Roman" w:cs="Times New Roman"/>
          <w:b/>
          <w:sz w:val="24"/>
          <w:szCs w:val="24"/>
        </w:rPr>
        <w:t xml:space="preserve"> APARECIDA DE GOIÂNIA</w:t>
      </w:r>
      <w:r w:rsidR="00BD0366" w:rsidRPr="00BD0366">
        <w:rPr>
          <w:rFonts w:ascii="Times New Roman" w:hAnsi="Times New Roman" w:cs="Times New Roman"/>
          <w:b/>
          <w:color w:val="000000" w:themeColor="text1"/>
          <w:sz w:val="24"/>
          <w:szCs w:val="24"/>
        </w:rPr>
        <w:t>/GO</w:t>
      </w:r>
      <w:r w:rsidR="00586B70" w:rsidRPr="00BD0366">
        <w:rPr>
          <w:rFonts w:ascii="Times New Roman" w:hAnsi="Times New Roman" w:cs="Times New Roman"/>
          <w:b/>
          <w:bCs/>
          <w:sz w:val="24"/>
          <w:szCs w:val="24"/>
        </w:rPr>
        <w:t>,</w:t>
      </w:r>
      <w:r w:rsidRPr="00BD0366">
        <w:rPr>
          <w:rFonts w:ascii="Times New Roman" w:hAnsi="Times New Roman" w:cs="Times New Roman"/>
          <w:color w:val="FF0000"/>
          <w:sz w:val="24"/>
          <w:szCs w:val="24"/>
        </w:rPr>
        <w:t xml:space="preserve"> </w:t>
      </w:r>
      <w:r w:rsidRPr="00BD0366">
        <w:rPr>
          <w:rFonts w:ascii="Times New Roman" w:hAnsi="Times New Roman" w:cs="Times New Roman"/>
          <w:sz w:val="24"/>
          <w:szCs w:val="24"/>
        </w:rPr>
        <w:t>para</w:t>
      </w:r>
      <w:r w:rsidRPr="004D1BE8">
        <w:rPr>
          <w:rFonts w:ascii="Times New Roman" w:hAnsi="Times New Roman" w:cs="Times New Roman"/>
          <w:sz w:val="24"/>
          <w:szCs w:val="24"/>
        </w:rPr>
        <w:t xml:space="preserve"> avaliação e seleção dos produtos a serem adquiridos, as quais deverão ser submetidas a testes </w:t>
      </w:r>
      <w:r w:rsidRPr="00BD0366">
        <w:rPr>
          <w:rFonts w:ascii="Times New Roman" w:hAnsi="Times New Roman" w:cs="Times New Roman"/>
          <w:sz w:val="24"/>
          <w:szCs w:val="24"/>
        </w:rPr>
        <w:t>necessários</w:t>
      </w:r>
      <w:r w:rsidRPr="004D1BE8">
        <w:rPr>
          <w:rFonts w:ascii="Times New Roman" w:hAnsi="Times New Roman" w:cs="Times New Roman"/>
          <w:sz w:val="24"/>
          <w:szCs w:val="24"/>
        </w:rPr>
        <w:t>.</w:t>
      </w:r>
    </w:p>
    <w:p w14:paraId="6A29215E" w14:textId="77777777" w:rsidR="007452F0" w:rsidRPr="004D1BE8" w:rsidRDefault="007452F0" w:rsidP="00AA12BB">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AA12BB">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 xml:space="preserve">recebimento e aprovação dos </w:t>
      </w:r>
      <w:r w:rsidR="00FA6616" w:rsidRPr="00BD0366">
        <w:rPr>
          <w:rFonts w:ascii="Times New Roman" w:hAnsi="Times New Roman" w:cs="Times New Roman"/>
          <w:sz w:val="24"/>
          <w:szCs w:val="24"/>
        </w:rPr>
        <w:t>alimentos</w:t>
      </w:r>
      <w:r w:rsidR="00FA6616" w:rsidRPr="004D1BE8">
        <w:rPr>
          <w:rFonts w:ascii="Times New Roman" w:hAnsi="Times New Roman" w:cs="Times New Roman"/>
          <w:sz w:val="24"/>
          <w:szCs w:val="24"/>
        </w:rPr>
        <w:t>,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AA12BB">
      <w:pPr>
        <w:jc w:val="both"/>
        <w:rPr>
          <w:rFonts w:ascii="Times New Roman" w:hAnsi="Times New Roman" w:cs="Times New Roman"/>
          <w:color w:val="FF0000"/>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AA12BB">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24C23437" w:rsidR="009977FD" w:rsidRPr="009977FD" w:rsidRDefault="009977FD" w:rsidP="00AA12BB">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BD0366" w:rsidRPr="00BD0366">
        <w:rPr>
          <w:b/>
          <w:bCs/>
        </w:rPr>
        <w:t>COLÉGIO ESTADUAL BOA ESPERANÇA</w:t>
      </w:r>
      <w:r w:rsidR="00BD0366">
        <w:t xml:space="preserve"> </w:t>
      </w:r>
      <w:r w:rsidR="00BD0366" w:rsidRPr="00BD0366">
        <w:rPr>
          <w:b/>
        </w:rPr>
        <w:t>situada à RUA BRASILIA QD 11 S/N° PARQUE DAS NAÇÕES município de APARECIDA DE GOIÂNIA</w:t>
      </w:r>
      <w:r w:rsidR="00BD0366" w:rsidRPr="00BD0366">
        <w:rPr>
          <w:b/>
          <w:color w:val="000000" w:themeColor="text1"/>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AA12BB" w:rsidRDefault="009977FD" w:rsidP="00AA12BB">
      <w:pPr>
        <w:pStyle w:val="textojustificado"/>
        <w:spacing w:before="120" w:beforeAutospacing="0" w:after="120" w:afterAutospacing="0"/>
        <w:ind w:right="120"/>
        <w:jc w:val="both"/>
        <w:rPr>
          <w:color w:val="000000"/>
          <w:u w:val="single"/>
        </w:rPr>
      </w:pPr>
      <w:r w:rsidRPr="00AA12BB">
        <w:rPr>
          <w:color w:val="000000"/>
        </w:rPr>
        <w:t xml:space="preserve">10.2 </w:t>
      </w:r>
      <w:r w:rsidRPr="00AA12B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AA12BB" w:rsidRDefault="00E20893" w:rsidP="00AA12BB">
      <w:pPr>
        <w:tabs>
          <w:tab w:val="left" w:pos="284"/>
        </w:tabs>
        <w:suppressAutoHyphens/>
        <w:spacing w:after="0" w:line="360" w:lineRule="auto"/>
        <w:jc w:val="both"/>
        <w:rPr>
          <w:rFonts w:ascii="Times New Roman" w:hAnsi="Times New Roman" w:cs="Times New Roman"/>
          <w:b/>
          <w:bCs/>
          <w:sz w:val="24"/>
          <w:szCs w:val="24"/>
        </w:rPr>
      </w:pPr>
      <w:r w:rsidRPr="00AA12BB">
        <w:rPr>
          <w:rFonts w:ascii="Times New Roman" w:hAnsi="Times New Roman" w:cs="Times New Roman"/>
          <w:b/>
          <w:bCs/>
          <w:sz w:val="24"/>
          <w:szCs w:val="24"/>
        </w:rPr>
        <w:t xml:space="preserve">11. </w:t>
      </w:r>
      <w:r w:rsidR="00204DCB" w:rsidRPr="00AA12BB">
        <w:rPr>
          <w:rFonts w:ascii="Times New Roman" w:hAnsi="Times New Roman" w:cs="Times New Roman"/>
          <w:b/>
          <w:bCs/>
          <w:sz w:val="24"/>
          <w:szCs w:val="24"/>
        </w:rPr>
        <w:t>PRAZO DE EXECUÇÃO DO CONTRATO</w:t>
      </w:r>
    </w:p>
    <w:p w14:paraId="2A381622" w14:textId="6FF2738C" w:rsidR="007452F0" w:rsidRPr="008C0E30" w:rsidRDefault="00204DCB" w:rsidP="00AA12BB">
      <w:pPr>
        <w:tabs>
          <w:tab w:val="left" w:pos="284"/>
        </w:tabs>
        <w:suppressAutoHyphens/>
        <w:spacing w:after="0" w:line="360" w:lineRule="auto"/>
        <w:jc w:val="both"/>
        <w:rPr>
          <w:rFonts w:ascii="Times New Roman" w:hAnsi="Times New Roman" w:cs="Times New Roman"/>
          <w:b/>
          <w:bCs/>
          <w:sz w:val="24"/>
          <w:szCs w:val="24"/>
        </w:rPr>
      </w:pPr>
      <w:r w:rsidRPr="00AA12BB">
        <w:rPr>
          <w:rFonts w:ascii="Times New Roman" w:hAnsi="Times New Roman" w:cs="Times New Roman"/>
          <w:color w:val="000000"/>
          <w:sz w:val="24"/>
          <w:szCs w:val="24"/>
        </w:rPr>
        <w:t xml:space="preserve">11.1 O presente Contrato terá vigência de </w:t>
      </w:r>
      <w:r w:rsidR="008C0E30" w:rsidRPr="00AA12BB">
        <w:rPr>
          <w:rFonts w:ascii="Times New Roman" w:hAnsi="Times New Roman" w:cs="Times New Roman"/>
          <w:b/>
          <w:color w:val="000000"/>
          <w:sz w:val="24"/>
          <w:szCs w:val="24"/>
          <w:u w:val="single"/>
        </w:rPr>
        <w:t>07 (sete) meses</w:t>
      </w:r>
      <w:r w:rsidRPr="00AA12BB">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44B5D272"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AA12BB">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AA12BB">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AA12BB">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AA12BB">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AA12BB">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AA12BB">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AA12BB">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AA12BB">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AA12BB">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AA12BB">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AA12BB">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AA12BB">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AA12BB">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AA12BB">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AA12BB">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AA12BB">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AA12B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AA12BB">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AA12BB">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AA12BB">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AA12BB">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AA12B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AA12BB">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AA12BB">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AA12BB">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AA12B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AA12B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AA12BB">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6C4F17E2" w:rsidR="007452F0" w:rsidRDefault="00BD0366" w:rsidP="00AA12BB">
      <w:pPr>
        <w:spacing w:after="150" w:line="360" w:lineRule="auto"/>
        <w:jc w:val="center"/>
        <w:rPr>
          <w:rFonts w:ascii="Times New Roman" w:hAnsi="Times New Roman" w:cs="Times New Roman"/>
          <w:color w:val="000000"/>
          <w:sz w:val="24"/>
          <w:szCs w:val="24"/>
        </w:rPr>
      </w:pPr>
      <w:r w:rsidRPr="00AA12BB">
        <w:rPr>
          <w:rFonts w:ascii="Times New Roman" w:hAnsi="Times New Roman" w:cs="Times New Roman"/>
          <w:color w:val="000000"/>
          <w:sz w:val="24"/>
          <w:szCs w:val="24"/>
        </w:rPr>
        <w:t>A</w:t>
      </w:r>
      <w:r w:rsidR="00827C0F">
        <w:rPr>
          <w:rFonts w:ascii="Times New Roman" w:hAnsi="Times New Roman" w:cs="Times New Roman"/>
          <w:color w:val="000000"/>
          <w:sz w:val="24"/>
          <w:szCs w:val="24"/>
        </w:rPr>
        <w:t xml:space="preserve">parecida de Goiânia, </w:t>
      </w:r>
      <w:r w:rsidR="007452F0" w:rsidRPr="004D1BE8">
        <w:rPr>
          <w:rFonts w:ascii="Times New Roman" w:hAnsi="Times New Roman" w:cs="Times New Roman"/>
          <w:color w:val="000000"/>
          <w:sz w:val="24"/>
          <w:szCs w:val="24"/>
        </w:rPr>
        <w:t xml:space="preserve">aos </w:t>
      </w:r>
      <w:r w:rsidR="003C1505">
        <w:rPr>
          <w:rFonts w:ascii="Times New Roman" w:hAnsi="Times New Roman" w:cs="Times New Roman"/>
          <w:color w:val="000000"/>
          <w:sz w:val="24"/>
          <w:szCs w:val="24"/>
        </w:rPr>
        <w:t>17 D</w:t>
      </w:r>
      <w:r w:rsidR="007452F0" w:rsidRPr="004D1BE8">
        <w:rPr>
          <w:rFonts w:ascii="Times New Roman" w:hAnsi="Times New Roman" w:cs="Times New Roman"/>
          <w:color w:val="000000"/>
          <w:sz w:val="24"/>
          <w:szCs w:val="24"/>
        </w:rPr>
        <w:t>ias do mês de</w:t>
      </w:r>
      <w:r w:rsidR="00D02116">
        <w:rPr>
          <w:rFonts w:ascii="Times New Roman" w:hAnsi="Times New Roman" w:cs="Times New Roman"/>
          <w:color w:val="000000"/>
          <w:sz w:val="24"/>
          <w:szCs w:val="24"/>
        </w:rPr>
        <w:t xml:space="preserve"> </w:t>
      </w:r>
      <w:r w:rsidR="00827C0F">
        <w:rPr>
          <w:rFonts w:ascii="Times New Roman" w:hAnsi="Times New Roman" w:cs="Times New Roman"/>
          <w:color w:val="000000"/>
          <w:sz w:val="24"/>
          <w:szCs w:val="24"/>
        </w:rPr>
        <w:t xml:space="preserve">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75DE7AE1" w14:textId="731CED8A" w:rsidR="0004267A" w:rsidRDefault="0004267A" w:rsidP="00AA12BB">
      <w:pPr>
        <w:spacing w:after="150" w:line="360" w:lineRule="auto"/>
        <w:jc w:val="center"/>
        <w:rPr>
          <w:rFonts w:ascii="Times New Roman" w:hAnsi="Times New Roman" w:cs="Times New Roman"/>
          <w:color w:val="000000"/>
          <w:sz w:val="24"/>
          <w:szCs w:val="24"/>
        </w:rPr>
      </w:pPr>
    </w:p>
    <w:p w14:paraId="37D1C53D" w14:textId="77777777" w:rsidR="0004267A" w:rsidRPr="004D1BE8" w:rsidRDefault="0004267A" w:rsidP="00AA12BB">
      <w:pPr>
        <w:spacing w:after="150" w:line="360" w:lineRule="auto"/>
        <w:jc w:val="center"/>
        <w:rPr>
          <w:rFonts w:ascii="Times New Roman" w:hAnsi="Times New Roman" w:cs="Times New Roman"/>
          <w:color w:val="000000"/>
          <w:sz w:val="24"/>
          <w:szCs w:val="24"/>
        </w:rPr>
      </w:pPr>
    </w:p>
    <w:p w14:paraId="29C87F1B" w14:textId="0A4759C0" w:rsidR="007452F0" w:rsidRPr="004D1BE8" w:rsidRDefault="003C1505" w:rsidP="00AA12BB">
      <w:pPr>
        <w:spacing w:after="150"/>
        <w:jc w:val="center"/>
        <w:rPr>
          <w:rFonts w:ascii="Times New Roman" w:hAnsi="Times New Roman" w:cs="Times New Roman"/>
          <w:b/>
          <w:color w:val="000000"/>
          <w:sz w:val="24"/>
          <w:szCs w:val="24"/>
        </w:rPr>
      </w:pPr>
      <w:r w:rsidRPr="00AA12BB">
        <w:rPr>
          <w:rFonts w:ascii="Times New Roman" w:hAnsi="Times New Roman" w:cs="Times New Roman"/>
          <w:b/>
          <w:color w:val="000000"/>
          <w:sz w:val="24"/>
          <w:szCs w:val="24"/>
        </w:rPr>
        <w:t xml:space="preserve">JOSÉ ROBERTO OLIVEIRA </w:t>
      </w:r>
      <w:r w:rsidR="00D02116" w:rsidRPr="00AA12BB">
        <w:rPr>
          <w:rFonts w:ascii="Times New Roman" w:hAnsi="Times New Roman" w:cs="Times New Roman"/>
          <w:b/>
          <w:color w:val="000000"/>
          <w:sz w:val="24"/>
          <w:szCs w:val="24"/>
        </w:rPr>
        <w:t xml:space="preserve">AZEVEDO DA CRUZ </w:t>
      </w:r>
    </w:p>
    <w:p w14:paraId="07337CF4" w14:textId="1F3752C0" w:rsidR="007452F0" w:rsidRPr="004D1BE8" w:rsidRDefault="007452F0" w:rsidP="00AA12BB">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4DFFAEE" w14:textId="77777777" w:rsidR="003C1505" w:rsidRDefault="003C1505" w:rsidP="00AA12BB">
      <w:pPr>
        <w:spacing w:after="150"/>
        <w:jc w:val="center"/>
        <w:rPr>
          <w:rFonts w:ascii="Times New Roman" w:hAnsi="Times New Roman" w:cs="Times New Roman"/>
          <w:b/>
          <w:color w:val="000000"/>
          <w:sz w:val="24"/>
          <w:szCs w:val="24"/>
        </w:rPr>
      </w:pPr>
      <w:r w:rsidRPr="00AA12BB">
        <w:rPr>
          <w:rFonts w:ascii="Times New Roman" w:hAnsi="Times New Roman" w:cs="Times New Roman"/>
          <w:b/>
          <w:color w:val="000000"/>
          <w:sz w:val="24"/>
          <w:szCs w:val="24"/>
        </w:rPr>
        <w:t xml:space="preserve">COLÉGIO ESTADUAL BOA ESPERANÇA </w:t>
      </w:r>
    </w:p>
    <w:p w14:paraId="6574EE69" w14:textId="5490DFA1" w:rsidR="000202FF" w:rsidRPr="004D1BE8" w:rsidRDefault="007452F0" w:rsidP="00AA12BB">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4F50" w14:textId="77777777" w:rsidR="00695958" w:rsidRDefault="00695958" w:rsidP="004C0DC1">
      <w:pPr>
        <w:spacing w:after="0" w:line="240" w:lineRule="auto"/>
      </w:pPr>
      <w:r>
        <w:separator/>
      </w:r>
    </w:p>
  </w:endnote>
  <w:endnote w:type="continuationSeparator" w:id="0">
    <w:p w14:paraId="61ADECF9" w14:textId="77777777" w:rsidR="00695958" w:rsidRDefault="006959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AABF" w14:textId="77777777" w:rsidR="00695958" w:rsidRDefault="00695958" w:rsidP="004C0DC1">
      <w:pPr>
        <w:spacing w:after="0" w:line="240" w:lineRule="auto"/>
      </w:pPr>
      <w:r>
        <w:separator/>
      </w:r>
    </w:p>
  </w:footnote>
  <w:footnote w:type="continuationSeparator" w:id="0">
    <w:p w14:paraId="42C0E027" w14:textId="77777777" w:rsidR="00695958" w:rsidRDefault="006959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67A"/>
    <w:rsid w:val="00050D96"/>
    <w:rsid w:val="000519A0"/>
    <w:rsid w:val="000520B9"/>
    <w:rsid w:val="000562DA"/>
    <w:rsid w:val="000631AC"/>
    <w:rsid w:val="00067E0B"/>
    <w:rsid w:val="00073055"/>
    <w:rsid w:val="000753E7"/>
    <w:rsid w:val="00075C7A"/>
    <w:rsid w:val="00080D12"/>
    <w:rsid w:val="00082716"/>
    <w:rsid w:val="0008405E"/>
    <w:rsid w:val="000840C6"/>
    <w:rsid w:val="00086509"/>
    <w:rsid w:val="000923AB"/>
    <w:rsid w:val="000A0F5A"/>
    <w:rsid w:val="000B1763"/>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B55"/>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2F0F08"/>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1505"/>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5958"/>
    <w:rsid w:val="006A0038"/>
    <w:rsid w:val="006A37CE"/>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5AFE"/>
    <w:rsid w:val="007F06F6"/>
    <w:rsid w:val="007F0AC0"/>
    <w:rsid w:val="007F13C6"/>
    <w:rsid w:val="007F3DBF"/>
    <w:rsid w:val="00811698"/>
    <w:rsid w:val="00813D1C"/>
    <w:rsid w:val="0081507D"/>
    <w:rsid w:val="008236CE"/>
    <w:rsid w:val="00827C0F"/>
    <w:rsid w:val="0083576F"/>
    <w:rsid w:val="00840A8B"/>
    <w:rsid w:val="00842D61"/>
    <w:rsid w:val="0084742A"/>
    <w:rsid w:val="00850AE3"/>
    <w:rsid w:val="008524AA"/>
    <w:rsid w:val="00857E40"/>
    <w:rsid w:val="008604A6"/>
    <w:rsid w:val="00860F0A"/>
    <w:rsid w:val="00861279"/>
    <w:rsid w:val="008615D7"/>
    <w:rsid w:val="00861F3C"/>
    <w:rsid w:val="0086276B"/>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391"/>
    <w:rsid w:val="00911FB0"/>
    <w:rsid w:val="00912498"/>
    <w:rsid w:val="009139BE"/>
    <w:rsid w:val="00920809"/>
    <w:rsid w:val="00921BC2"/>
    <w:rsid w:val="0092607A"/>
    <w:rsid w:val="009331E1"/>
    <w:rsid w:val="00933831"/>
    <w:rsid w:val="00943CFC"/>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C79B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2BB"/>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366"/>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2116"/>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04F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D8769-4810-439F-B164-EA69B478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4396</Words>
  <Characters>23739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de Souza Martins</cp:lastModifiedBy>
  <cp:revision>4</cp:revision>
  <cp:lastPrinted>2019-10-18T12:49:00Z</cp:lastPrinted>
  <dcterms:created xsi:type="dcterms:W3CDTF">2020-12-18T17:22:00Z</dcterms:created>
  <dcterms:modified xsi:type="dcterms:W3CDTF">2020-12-21T16:16:00Z</dcterms:modified>
</cp:coreProperties>
</file>